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83431" w:rsidR="00C83431" w:rsidP="008C402C" w:rsidRDefault="00C83431" w14:paraId="45C6067A" w14:textId="77777777">
      <w:pPr>
        <w:pStyle w:val="BodyText"/>
        <w:ind w:left="724" w:right="434"/>
        <w:contextualSpacing/>
        <w:jc w:val="center"/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</w:p>
    <w:p w:rsidR="0002629A" w:rsidP="008C402C" w:rsidRDefault="0002629A" w14:paraId="6463B58F" w14:textId="77777777">
      <w:pPr>
        <w:pStyle w:val="BodyText"/>
        <w:ind w:left="724" w:right="434"/>
        <w:contextualSpacing/>
        <w:jc w:val="center"/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</w:p>
    <w:p w:rsidR="00C9074E" w:rsidP="008C402C" w:rsidRDefault="00C9074E" w14:paraId="0AFE768D" w14:textId="77777777">
      <w:pPr>
        <w:pStyle w:val="BodyText"/>
        <w:ind w:left="724" w:right="434"/>
        <w:contextualSpacing/>
        <w:jc w:val="center"/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</w:p>
    <w:p w:rsidRPr="00C83431" w:rsidR="008D5491" w:rsidP="008C402C" w:rsidRDefault="00C9074E" w14:paraId="3B97A33E" w14:textId="3CB51BF6">
      <w:pPr>
        <w:pStyle w:val="BodyText"/>
        <w:ind w:left="724" w:right="434"/>
        <w:contextualSpacing/>
        <w:jc w:val="center"/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02024"/>
          <w:sz w:val="24"/>
          <w:szCs w:val="24"/>
        </w:rPr>
        <w:t xml:space="preserve">Modelo de </w:t>
      </w:r>
      <w:r w:rsidRPr="00C83431" w:rsidR="00EA6C09">
        <w:rPr>
          <w:rFonts w:asciiTheme="minorHAnsi" w:hAnsiTheme="minorHAnsi" w:cstheme="minorHAnsi"/>
          <w:b/>
          <w:bCs/>
          <w:color w:val="202024"/>
          <w:sz w:val="24"/>
          <w:szCs w:val="24"/>
        </w:rPr>
        <w:t>Carta de Apoyo Institucional</w:t>
      </w:r>
    </w:p>
    <w:p w:rsidR="00051610" w:rsidP="008C402C" w:rsidRDefault="00CD6ECE" w14:paraId="2BEDF0DE" w14:textId="7E3F9E61">
      <w:pPr>
        <w:pStyle w:val="BodyText"/>
        <w:ind w:left="724" w:right="434"/>
        <w:contextualSpacing/>
        <w:jc w:val="center"/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  <w:r w:rsidRPr="00C83431">
        <w:rPr>
          <w:rFonts w:asciiTheme="minorHAnsi" w:hAnsiTheme="minorHAnsi" w:cstheme="minorHAnsi"/>
          <w:b/>
          <w:bCs/>
          <w:color w:val="202024"/>
          <w:sz w:val="24"/>
          <w:szCs w:val="24"/>
        </w:rPr>
        <w:t>Becas</w:t>
      </w:r>
      <w:r w:rsidRPr="00C83431" w:rsidR="00E55A26">
        <w:rPr>
          <w:rFonts w:asciiTheme="minorHAnsi" w:hAnsiTheme="minorHAnsi" w:cstheme="minorHAnsi"/>
          <w:b/>
          <w:bCs/>
          <w:color w:val="202024"/>
          <w:sz w:val="24"/>
          <w:szCs w:val="24"/>
        </w:rPr>
        <w:t xml:space="preserve"> </w:t>
      </w:r>
      <w:r w:rsidRPr="00C83431" w:rsidR="00051610">
        <w:rPr>
          <w:rFonts w:asciiTheme="minorHAnsi" w:hAnsiTheme="minorHAnsi" w:cstheme="minorHAnsi"/>
          <w:b/>
          <w:bCs/>
          <w:color w:val="202024"/>
          <w:sz w:val="24"/>
          <w:szCs w:val="24"/>
        </w:rPr>
        <w:t>de Inglés para servidores públicos</w:t>
      </w:r>
      <w:r w:rsidRPr="00C83431" w:rsidR="00EA6C09">
        <w:rPr>
          <w:rFonts w:asciiTheme="minorHAnsi" w:hAnsiTheme="minorHAnsi" w:cstheme="minorHAnsi"/>
          <w:b/>
          <w:bCs/>
          <w:color w:val="202024"/>
          <w:sz w:val="24"/>
          <w:szCs w:val="24"/>
        </w:rPr>
        <w:t xml:space="preserve"> 2025</w:t>
      </w:r>
    </w:p>
    <w:p w:rsidRPr="00C83431" w:rsidR="00061BD0" w:rsidP="008C402C" w:rsidRDefault="00061BD0" w14:paraId="2C51E399" w14:textId="77777777">
      <w:pPr>
        <w:pStyle w:val="BodyText"/>
        <w:ind w:left="724" w:right="434"/>
        <w:contextualSpacing/>
        <w:jc w:val="center"/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</w:p>
    <w:p w:rsidRPr="00C83431" w:rsidR="00EA6C09" w:rsidP="008C402C" w:rsidRDefault="00EA6C09" w14:paraId="22C980DA" w14:textId="77777777">
      <w:pPr>
        <w:pStyle w:val="BodyText"/>
        <w:ind w:left="724" w:right="434"/>
        <w:contextualSpacing/>
        <w:jc w:val="center"/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</w:p>
    <w:p w:rsidRPr="00C83431" w:rsidR="00C83431" w:rsidP="00C83431" w:rsidRDefault="00C83431" w14:paraId="0AF4F3F2" w14:textId="3CE6702F">
      <w:pPr>
        <w:pStyle w:val="BodyText"/>
        <w:ind w:left="724" w:right="434"/>
        <w:contextualSpacing/>
        <w:jc w:val="right"/>
        <w:rPr>
          <w:rFonts w:asciiTheme="minorHAnsi" w:hAnsiTheme="minorHAnsi" w:cstheme="minorHAnsi"/>
          <w:color w:val="202024"/>
          <w:sz w:val="24"/>
          <w:szCs w:val="24"/>
        </w:rPr>
      </w:pPr>
      <w:r w:rsidRPr="00C83431">
        <w:rPr>
          <w:rFonts w:asciiTheme="minorHAnsi" w:hAnsiTheme="minorHAnsi" w:cstheme="minorHAnsi"/>
          <w:color w:val="202024"/>
          <w:sz w:val="24"/>
          <w:szCs w:val="24"/>
        </w:rPr>
        <w:t>Asunción, ____ de _________ del ____</w:t>
      </w:r>
    </w:p>
    <w:p w:rsidR="00051610" w:rsidP="008C402C" w:rsidRDefault="00051610" w14:paraId="2CA84B59" w14:textId="77777777">
      <w:pPr>
        <w:pStyle w:val="BodyText"/>
        <w:ind w:left="724" w:right="434"/>
        <w:contextualSpacing/>
        <w:jc w:val="both"/>
        <w:rPr>
          <w:rFonts w:asciiTheme="minorHAnsi" w:hAnsiTheme="minorHAnsi" w:cstheme="minorHAnsi"/>
          <w:color w:val="202024"/>
          <w:sz w:val="24"/>
          <w:szCs w:val="24"/>
        </w:rPr>
      </w:pPr>
    </w:p>
    <w:p w:rsidRPr="00C83431" w:rsidR="00061BD0" w:rsidP="008C402C" w:rsidRDefault="00061BD0" w14:paraId="60BCF29E" w14:textId="77777777">
      <w:pPr>
        <w:pStyle w:val="BodyText"/>
        <w:ind w:left="724" w:right="434"/>
        <w:contextualSpacing/>
        <w:jc w:val="both"/>
        <w:rPr>
          <w:rFonts w:asciiTheme="minorHAnsi" w:hAnsiTheme="minorHAnsi" w:cstheme="minorHAnsi"/>
          <w:color w:val="202024"/>
          <w:sz w:val="24"/>
          <w:szCs w:val="24"/>
        </w:rPr>
      </w:pPr>
    </w:p>
    <w:p w:rsidRPr="00C83431" w:rsidR="008D5491" w:rsidP="51C718D5" w:rsidRDefault="45D0C9FA" w14:paraId="3B97A342" w14:textId="24263213">
      <w:pPr>
        <w:pStyle w:val="BodyText"/>
        <w:ind w:left="724" w:right="434"/>
        <w:contextualSpacing/>
        <w:jc w:val="both"/>
        <w:rPr>
          <w:rFonts w:asciiTheme="minorHAnsi" w:hAnsiTheme="minorHAnsi" w:cstheme="minorBidi"/>
          <w:color w:val="202024"/>
          <w:sz w:val="24"/>
          <w:szCs w:val="24"/>
        </w:rPr>
      </w:pPr>
      <w:r w:rsidRPr="51C718D5">
        <w:rPr>
          <w:rFonts w:asciiTheme="minorHAnsi" w:hAnsiTheme="minorHAnsi" w:cstheme="minorBidi"/>
          <w:color w:val="202024"/>
          <w:sz w:val="24"/>
          <w:szCs w:val="24"/>
        </w:rPr>
        <w:t xml:space="preserve">El/La </w:t>
      </w:r>
      <w:r w:rsidRPr="51C718D5">
        <w:rPr>
          <w:rFonts w:asciiTheme="minorHAnsi" w:hAnsiTheme="minorHAnsi" w:cstheme="minorBidi"/>
          <w:color w:val="202024"/>
          <w:sz w:val="24"/>
          <w:szCs w:val="24"/>
          <w:u w:val="single"/>
        </w:rPr>
        <w:t xml:space="preserve">       </w:t>
      </w:r>
      <w:r w:rsidRPr="51C718D5" w:rsidR="375AC328">
        <w:rPr>
          <w:rFonts w:asciiTheme="minorHAnsi" w:hAnsiTheme="minorHAnsi" w:cstheme="minorBidi"/>
          <w:color w:val="202024"/>
          <w:sz w:val="24"/>
          <w:szCs w:val="24"/>
          <w:u w:val="single"/>
        </w:rPr>
        <w:t>[</w:t>
      </w:r>
      <w:r w:rsidRPr="51C718D5">
        <w:rPr>
          <w:rFonts w:asciiTheme="minorHAnsi" w:hAnsiTheme="minorHAnsi" w:cstheme="minorBidi"/>
          <w:color w:val="202024"/>
          <w:sz w:val="24"/>
          <w:szCs w:val="24"/>
          <w:u w:val="single"/>
        </w:rPr>
        <w:t>NOMBRE DE LA DEPENDENCIA DEL SECTOR PÚBLICO</w:t>
      </w:r>
      <w:r w:rsidRPr="51C718D5" w:rsidR="1148478C">
        <w:rPr>
          <w:rFonts w:asciiTheme="minorHAnsi" w:hAnsiTheme="minorHAnsi" w:cstheme="minorBidi"/>
          <w:color w:val="202024"/>
          <w:sz w:val="24"/>
          <w:szCs w:val="24"/>
          <w:u w:val="single"/>
        </w:rPr>
        <w:t>]</w:t>
      </w:r>
      <w:r w:rsidRPr="51C718D5">
        <w:rPr>
          <w:rFonts w:asciiTheme="minorHAnsi" w:hAnsiTheme="minorHAnsi" w:cstheme="minorBidi"/>
          <w:color w:val="202024"/>
          <w:sz w:val="24"/>
          <w:szCs w:val="24"/>
          <w:u w:val="single"/>
        </w:rPr>
        <w:t xml:space="preserve">   </w:t>
      </w:r>
      <w:r w:rsidRPr="51C718D5" w:rsidR="4EE1CBA4">
        <w:rPr>
          <w:rFonts w:asciiTheme="minorHAnsi" w:hAnsiTheme="minorHAnsi" w:cstheme="minorBidi"/>
          <w:color w:val="202024"/>
          <w:sz w:val="24"/>
          <w:szCs w:val="24"/>
          <w:u w:val="single"/>
        </w:rPr>
        <w:t xml:space="preserve"> </w:t>
      </w:r>
      <w:r w:rsidRPr="51C718D5">
        <w:rPr>
          <w:rFonts w:asciiTheme="minorHAnsi" w:hAnsiTheme="minorHAnsi" w:cstheme="minorBidi"/>
          <w:color w:val="202024"/>
          <w:sz w:val="24"/>
          <w:szCs w:val="24"/>
          <w:u w:val="single"/>
        </w:rPr>
        <w:t xml:space="preserve"> </w:t>
      </w:r>
      <w:r w:rsidRPr="51C718D5" w:rsidR="12DFB935">
        <w:rPr>
          <w:rFonts w:asciiTheme="minorHAnsi" w:hAnsiTheme="minorHAnsi" w:cstheme="minorBidi"/>
          <w:color w:val="202024"/>
          <w:sz w:val="24"/>
          <w:szCs w:val="24"/>
          <w:u w:val="single"/>
        </w:rPr>
        <w:t xml:space="preserve"> ,</w:t>
      </w:r>
      <w:r w:rsidRPr="51C718D5">
        <w:rPr>
          <w:rFonts w:asciiTheme="minorHAnsi" w:hAnsiTheme="minorHAnsi" w:cstheme="minorBidi"/>
          <w:color w:val="202024"/>
          <w:sz w:val="24"/>
          <w:szCs w:val="24"/>
        </w:rPr>
        <w:t xml:space="preserve"> expide esta carta de apoyo institucional a </w:t>
      </w:r>
      <w:r w:rsidRPr="51C718D5">
        <w:rPr>
          <w:rFonts w:asciiTheme="minorHAnsi" w:hAnsiTheme="minorHAnsi" w:cstheme="minorBidi"/>
          <w:color w:val="202024"/>
          <w:sz w:val="24"/>
          <w:szCs w:val="24"/>
          <w:u w:val="single"/>
        </w:rPr>
        <w:t xml:space="preserve">       </w:t>
      </w:r>
      <w:r w:rsidRPr="51C718D5" w:rsidR="25E8043E">
        <w:rPr>
          <w:rFonts w:asciiTheme="minorHAnsi" w:hAnsiTheme="minorHAnsi" w:cstheme="minorBidi"/>
          <w:color w:val="202024"/>
          <w:sz w:val="24"/>
          <w:szCs w:val="24"/>
          <w:u w:val="single"/>
        </w:rPr>
        <w:t>[</w:t>
      </w:r>
      <w:r w:rsidRPr="51C718D5">
        <w:rPr>
          <w:rFonts w:asciiTheme="minorHAnsi" w:hAnsiTheme="minorHAnsi" w:cstheme="minorBidi"/>
          <w:color w:val="202024"/>
          <w:sz w:val="24"/>
          <w:szCs w:val="24"/>
          <w:u w:val="single"/>
        </w:rPr>
        <w:t>NOMBRE COMPLETO DEL POSTULANTE</w:t>
      </w:r>
      <w:r w:rsidRPr="51C718D5" w:rsidR="5B784903">
        <w:rPr>
          <w:rFonts w:asciiTheme="minorHAnsi" w:hAnsiTheme="minorHAnsi" w:cstheme="minorBidi"/>
          <w:color w:val="202024"/>
          <w:sz w:val="24"/>
          <w:szCs w:val="24"/>
          <w:u w:val="single"/>
        </w:rPr>
        <w:t>]</w:t>
      </w:r>
      <w:r w:rsidRPr="51C718D5">
        <w:rPr>
          <w:rFonts w:asciiTheme="minorHAnsi" w:hAnsiTheme="minorHAnsi" w:cstheme="minorBidi"/>
          <w:color w:val="202024"/>
          <w:sz w:val="24"/>
          <w:szCs w:val="24"/>
          <w:u w:val="single"/>
        </w:rPr>
        <w:t xml:space="preserve">      </w:t>
      </w:r>
      <w:r w:rsidRPr="51C718D5">
        <w:rPr>
          <w:rFonts w:asciiTheme="minorHAnsi" w:hAnsiTheme="minorHAnsi" w:cstheme="minorBidi"/>
          <w:color w:val="202024"/>
          <w:sz w:val="24"/>
          <w:szCs w:val="24"/>
        </w:rPr>
        <w:t xml:space="preserve">, con </w:t>
      </w:r>
      <w:r w:rsidRPr="51C718D5" w:rsidR="1CDADBC7">
        <w:rPr>
          <w:rFonts w:asciiTheme="minorHAnsi" w:hAnsiTheme="minorHAnsi" w:cstheme="minorBidi"/>
          <w:color w:val="202024"/>
          <w:sz w:val="24"/>
          <w:szCs w:val="24"/>
        </w:rPr>
        <w:t>C.I. Nº ________________ con cargo de ______</w:t>
      </w:r>
      <w:r w:rsidRPr="51C718D5" w:rsidR="65480D16">
        <w:rPr>
          <w:rFonts w:asciiTheme="minorHAnsi" w:hAnsiTheme="minorHAnsi" w:cstheme="minorBidi"/>
          <w:color w:val="202024"/>
          <w:sz w:val="24"/>
          <w:szCs w:val="24"/>
        </w:rPr>
        <w:t>_____</w:t>
      </w:r>
      <w:r w:rsidRPr="51C718D5" w:rsidR="1CDADBC7">
        <w:rPr>
          <w:rFonts w:asciiTheme="minorHAnsi" w:hAnsiTheme="minorHAnsi" w:cstheme="minorBidi"/>
          <w:color w:val="202024"/>
          <w:sz w:val="24"/>
          <w:szCs w:val="24"/>
        </w:rPr>
        <w:t xml:space="preserve">________ para postular al </w:t>
      </w:r>
      <w:r w:rsidRPr="51C718D5" w:rsidR="64F099A5">
        <w:rPr>
          <w:rFonts w:asciiTheme="minorHAnsi" w:hAnsiTheme="minorHAnsi" w:cstheme="minorBidi"/>
          <w:color w:val="202024"/>
          <w:sz w:val="24"/>
          <w:szCs w:val="24"/>
        </w:rPr>
        <w:t xml:space="preserve">programa de Becas </w:t>
      </w:r>
      <w:r w:rsidRPr="51C718D5" w:rsidR="2D192625">
        <w:rPr>
          <w:rFonts w:asciiTheme="minorHAnsi" w:hAnsiTheme="minorHAnsi" w:cstheme="minorBidi"/>
          <w:color w:val="202024"/>
          <w:sz w:val="24"/>
          <w:szCs w:val="24"/>
        </w:rPr>
        <w:t>de Inglés para Servidores Públicos</w:t>
      </w:r>
      <w:r w:rsidRPr="51C718D5" w:rsidR="64F099A5">
        <w:rPr>
          <w:rFonts w:asciiTheme="minorHAnsi" w:hAnsiTheme="minorHAnsi" w:cstheme="minorBidi"/>
          <w:color w:val="202024"/>
          <w:sz w:val="24"/>
          <w:szCs w:val="24"/>
        </w:rPr>
        <w:t xml:space="preserve"> </w:t>
      </w:r>
      <w:r w:rsidRPr="51C718D5" w:rsidR="6935DE1C">
        <w:rPr>
          <w:rFonts w:asciiTheme="minorHAnsi" w:hAnsiTheme="minorHAnsi" w:cstheme="minorBidi"/>
          <w:color w:val="202024"/>
          <w:sz w:val="24"/>
          <w:szCs w:val="24"/>
        </w:rPr>
        <w:t xml:space="preserve">2025 que </w:t>
      </w:r>
      <w:r w:rsidRPr="51C718D5" w:rsidR="3AD49DCB">
        <w:rPr>
          <w:rFonts w:asciiTheme="minorHAnsi" w:hAnsiTheme="minorHAnsi" w:cstheme="minorBidi"/>
          <w:color w:val="202024"/>
          <w:sz w:val="24"/>
          <w:szCs w:val="24"/>
        </w:rPr>
        <w:t>llevan</w:t>
      </w:r>
      <w:r w:rsidRPr="51C718D5" w:rsidR="64F099A5">
        <w:rPr>
          <w:rFonts w:asciiTheme="minorHAnsi" w:hAnsiTheme="minorHAnsi" w:cstheme="minorBidi"/>
          <w:color w:val="202024"/>
          <w:sz w:val="24"/>
          <w:szCs w:val="24"/>
        </w:rPr>
        <w:t xml:space="preserve"> a cabo la Embajada de los Estados</w:t>
      </w:r>
      <w:r w:rsidRPr="51C718D5" w:rsidR="2D192625">
        <w:rPr>
          <w:rFonts w:asciiTheme="minorHAnsi" w:hAnsiTheme="minorHAnsi" w:cstheme="minorBidi"/>
          <w:color w:val="202024"/>
          <w:sz w:val="24"/>
          <w:szCs w:val="24"/>
        </w:rPr>
        <w:t xml:space="preserve"> </w:t>
      </w:r>
      <w:r w:rsidRPr="51C718D5" w:rsidR="64F099A5">
        <w:rPr>
          <w:rFonts w:asciiTheme="minorHAnsi" w:hAnsiTheme="minorHAnsi" w:cstheme="minorBidi"/>
          <w:color w:val="202024"/>
          <w:sz w:val="24"/>
          <w:szCs w:val="24"/>
        </w:rPr>
        <w:t>Unidos</w:t>
      </w:r>
      <w:r w:rsidRPr="51C718D5" w:rsidR="3AD49DCB">
        <w:rPr>
          <w:rFonts w:asciiTheme="minorHAnsi" w:hAnsiTheme="minorHAnsi" w:cstheme="minorBidi"/>
          <w:color w:val="202024"/>
          <w:sz w:val="24"/>
          <w:szCs w:val="24"/>
        </w:rPr>
        <w:t>,</w:t>
      </w:r>
      <w:r w:rsidRPr="51C718D5" w:rsidR="50860965">
        <w:rPr>
          <w:rFonts w:asciiTheme="minorHAnsi" w:hAnsiTheme="minorHAnsi" w:cstheme="minorBidi"/>
          <w:color w:val="202024"/>
          <w:sz w:val="24"/>
          <w:szCs w:val="24"/>
        </w:rPr>
        <w:t xml:space="preserve"> </w:t>
      </w:r>
      <w:r w:rsidRPr="51C718D5" w:rsidR="26E8250A">
        <w:rPr>
          <w:rFonts w:asciiTheme="minorHAnsi" w:hAnsiTheme="minorHAnsi" w:cstheme="minorBidi"/>
          <w:color w:val="202024"/>
          <w:sz w:val="24"/>
          <w:szCs w:val="24"/>
        </w:rPr>
        <w:t>el C</w:t>
      </w:r>
      <w:r w:rsidRPr="51C718D5" w:rsidR="3AD49DCB">
        <w:rPr>
          <w:rFonts w:asciiTheme="minorHAnsi" w:hAnsiTheme="minorHAnsi" w:cstheme="minorBidi"/>
          <w:color w:val="202024"/>
          <w:sz w:val="24"/>
          <w:szCs w:val="24"/>
        </w:rPr>
        <w:t xml:space="preserve">entro </w:t>
      </w:r>
      <w:r w:rsidRPr="51C718D5" w:rsidR="26E8250A">
        <w:rPr>
          <w:rFonts w:asciiTheme="minorHAnsi" w:hAnsiTheme="minorHAnsi" w:cstheme="minorBidi"/>
          <w:color w:val="202024"/>
          <w:sz w:val="24"/>
          <w:szCs w:val="24"/>
        </w:rPr>
        <w:t>C</w:t>
      </w:r>
      <w:r w:rsidRPr="51C718D5" w:rsidR="3AD49DCB">
        <w:rPr>
          <w:rFonts w:asciiTheme="minorHAnsi" w:hAnsiTheme="minorHAnsi" w:cstheme="minorBidi"/>
          <w:color w:val="202024"/>
          <w:sz w:val="24"/>
          <w:szCs w:val="24"/>
        </w:rPr>
        <w:t xml:space="preserve">ultural </w:t>
      </w:r>
      <w:r w:rsidRPr="51C718D5" w:rsidR="26E8250A">
        <w:rPr>
          <w:rFonts w:asciiTheme="minorHAnsi" w:hAnsiTheme="minorHAnsi" w:cstheme="minorBidi"/>
          <w:color w:val="202024"/>
          <w:sz w:val="24"/>
          <w:szCs w:val="24"/>
        </w:rPr>
        <w:t>P</w:t>
      </w:r>
      <w:r w:rsidRPr="51C718D5" w:rsidR="3AD49DCB">
        <w:rPr>
          <w:rFonts w:asciiTheme="minorHAnsi" w:hAnsiTheme="minorHAnsi" w:cstheme="minorBidi"/>
          <w:color w:val="202024"/>
          <w:sz w:val="24"/>
          <w:szCs w:val="24"/>
        </w:rPr>
        <w:t xml:space="preserve">araguayo </w:t>
      </w:r>
      <w:r w:rsidRPr="51C718D5" w:rsidR="26E8250A">
        <w:rPr>
          <w:rFonts w:asciiTheme="minorHAnsi" w:hAnsiTheme="minorHAnsi" w:cstheme="minorBidi"/>
          <w:color w:val="202024"/>
          <w:sz w:val="24"/>
          <w:szCs w:val="24"/>
        </w:rPr>
        <w:t>A</w:t>
      </w:r>
      <w:r w:rsidRPr="51C718D5" w:rsidR="3AD49DCB">
        <w:rPr>
          <w:rFonts w:asciiTheme="minorHAnsi" w:hAnsiTheme="minorHAnsi" w:cstheme="minorBidi"/>
          <w:color w:val="202024"/>
          <w:sz w:val="24"/>
          <w:szCs w:val="24"/>
        </w:rPr>
        <w:t>mericano (CCPA)</w:t>
      </w:r>
      <w:r w:rsidRPr="51C718D5" w:rsidR="26E8250A">
        <w:rPr>
          <w:rFonts w:asciiTheme="minorHAnsi" w:hAnsiTheme="minorHAnsi" w:cstheme="minorBidi"/>
          <w:color w:val="202024"/>
          <w:sz w:val="24"/>
          <w:szCs w:val="24"/>
        </w:rPr>
        <w:t xml:space="preserve">, </w:t>
      </w:r>
      <w:r w:rsidRPr="51C718D5" w:rsidR="4AD58B69">
        <w:rPr>
          <w:rFonts w:asciiTheme="minorHAnsi" w:hAnsiTheme="minorHAnsi" w:cstheme="minorBidi"/>
          <w:color w:val="202024"/>
          <w:sz w:val="24"/>
          <w:szCs w:val="24"/>
        </w:rPr>
        <w:t xml:space="preserve">con el apoyo del Ministerio de Economía y Finanzas, a través del Instituto </w:t>
      </w:r>
      <w:r w:rsidRPr="51C718D5" w:rsidR="04D5CFEA">
        <w:rPr>
          <w:rFonts w:asciiTheme="minorHAnsi" w:hAnsiTheme="minorHAnsi" w:cstheme="minorBidi"/>
          <w:color w:val="202024"/>
          <w:sz w:val="24"/>
          <w:szCs w:val="24"/>
        </w:rPr>
        <w:t>Nacional de Administración Pública del Paraguay (INAPP).</w:t>
      </w:r>
    </w:p>
    <w:p w:rsidRPr="00C83431" w:rsidR="00356CE2" w:rsidP="008C402C" w:rsidRDefault="00356CE2" w14:paraId="02EB3EC6" w14:textId="77777777">
      <w:pPr>
        <w:pStyle w:val="BodyText"/>
        <w:ind w:left="724" w:right="434"/>
        <w:contextualSpacing/>
        <w:jc w:val="both"/>
        <w:rPr>
          <w:rFonts w:asciiTheme="minorHAnsi" w:hAnsiTheme="minorHAnsi" w:cstheme="minorHAnsi"/>
          <w:color w:val="202024"/>
          <w:sz w:val="24"/>
          <w:szCs w:val="24"/>
        </w:rPr>
      </w:pPr>
    </w:p>
    <w:p w:rsidRPr="00574179" w:rsidR="002C1C97" w:rsidP="5BF3BAEA" w:rsidRDefault="4A5BE208" w14:paraId="3538FD02" w14:textId="77777777">
      <w:pPr>
        <w:pStyle w:val="BodyText"/>
        <w:ind w:left="724" w:right="434"/>
        <w:contextualSpacing/>
        <w:jc w:val="both"/>
        <w:rPr>
          <w:rFonts w:asciiTheme="minorHAnsi" w:hAnsiTheme="minorHAnsi" w:cstheme="minorBidi"/>
          <w:color w:val="202024"/>
          <w:sz w:val="24"/>
          <w:szCs w:val="24"/>
        </w:rPr>
      </w:pPr>
      <w:r w:rsidRPr="5BF3BAEA">
        <w:rPr>
          <w:rFonts w:asciiTheme="minorHAnsi" w:hAnsiTheme="minorHAnsi" w:cstheme="minorBidi"/>
          <w:color w:val="202024"/>
          <w:sz w:val="24"/>
          <w:szCs w:val="24"/>
        </w:rPr>
        <w:t xml:space="preserve">La institución </w:t>
      </w:r>
      <w:r w:rsidRPr="5BF3BAEA" w:rsidR="7F454782">
        <w:rPr>
          <w:rFonts w:asciiTheme="minorHAnsi" w:hAnsiTheme="minorHAnsi" w:cstheme="minorBidi"/>
          <w:color w:val="202024"/>
          <w:sz w:val="24"/>
          <w:szCs w:val="24"/>
        </w:rPr>
        <w:t xml:space="preserve">avala que </w:t>
      </w:r>
      <w:r w:rsidRPr="5BF3BAEA" w:rsidR="18D3BC95">
        <w:rPr>
          <w:rFonts w:asciiTheme="minorHAnsi" w:hAnsiTheme="minorHAnsi" w:cstheme="minorBidi"/>
          <w:color w:val="202024"/>
          <w:sz w:val="24"/>
          <w:szCs w:val="24"/>
        </w:rPr>
        <w:t xml:space="preserve">el/la postulante </w:t>
      </w:r>
      <w:r w:rsidRPr="5BF3BAEA" w:rsidR="18D3BC95">
        <w:rPr>
          <w:rFonts w:asciiTheme="minorHAnsi" w:hAnsiTheme="minorHAnsi" w:cstheme="minorBidi"/>
          <w:color w:val="202024"/>
          <w:sz w:val="24"/>
          <w:szCs w:val="24"/>
          <w:u w:val="single"/>
        </w:rPr>
        <w:t xml:space="preserve">    </w:t>
      </w:r>
      <w:proofErr w:type="gramStart"/>
      <w:r w:rsidRPr="5BF3BAEA" w:rsidR="18D3BC95">
        <w:rPr>
          <w:rFonts w:asciiTheme="minorHAnsi" w:hAnsiTheme="minorHAnsi" w:cstheme="minorBidi"/>
          <w:color w:val="202024"/>
          <w:sz w:val="24"/>
          <w:szCs w:val="24"/>
          <w:u w:val="single"/>
        </w:rPr>
        <w:t xml:space="preserve">   </w:t>
      </w:r>
      <w:r w:rsidRPr="5BF3BAEA" w:rsidR="719EB0C4">
        <w:rPr>
          <w:rFonts w:asciiTheme="minorHAnsi" w:hAnsiTheme="minorHAnsi" w:cstheme="minorBidi"/>
          <w:color w:val="202024"/>
          <w:sz w:val="24"/>
          <w:szCs w:val="24"/>
          <w:u w:val="single"/>
        </w:rPr>
        <w:t>[</w:t>
      </w:r>
      <w:proofErr w:type="gramEnd"/>
      <w:r w:rsidRPr="5BF3BAEA" w:rsidR="18D3BC95">
        <w:rPr>
          <w:rFonts w:asciiTheme="minorHAnsi" w:hAnsiTheme="minorHAnsi" w:cstheme="minorBidi"/>
          <w:color w:val="202024"/>
          <w:sz w:val="24"/>
          <w:szCs w:val="24"/>
          <w:u w:val="single"/>
        </w:rPr>
        <w:t>NOMBRE COMPLETO DEL POSTULANTE</w:t>
      </w:r>
      <w:r w:rsidRPr="5BF3BAEA" w:rsidR="0D70DAE3">
        <w:rPr>
          <w:rFonts w:asciiTheme="minorHAnsi" w:hAnsiTheme="minorHAnsi" w:cstheme="minorBidi"/>
          <w:color w:val="202024"/>
          <w:sz w:val="24"/>
          <w:szCs w:val="24"/>
          <w:u w:val="single"/>
        </w:rPr>
        <w:t>]</w:t>
      </w:r>
      <w:r w:rsidRPr="5BF3BAEA" w:rsidR="18D3BC95">
        <w:rPr>
          <w:rFonts w:asciiTheme="minorHAnsi" w:hAnsiTheme="minorHAnsi" w:cstheme="minorBidi"/>
          <w:color w:val="202024"/>
          <w:sz w:val="24"/>
          <w:szCs w:val="24"/>
          <w:u w:val="single"/>
        </w:rPr>
        <w:t xml:space="preserve">    </w:t>
      </w:r>
      <w:r w:rsidRPr="5BF3BAEA" w:rsidR="3190E17C">
        <w:rPr>
          <w:rFonts w:asciiTheme="minorHAnsi" w:hAnsiTheme="minorHAnsi" w:cstheme="minorBidi"/>
          <w:color w:val="202024"/>
          <w:sz w:val="24"/>
          <w:szCs w:val="24"/>
        </w:rPr>
        <w:t xml:space="preserve">cuenta con un expediente laboral </w:t>
      </w:r>
      <w:r w:rsidRPr="5BF3BAEA" w:rsidR="002C1C97">
        <w:rPr>
          <w:rFonts w:asciiTheme="minorHAnsi" w:hAnsiTheme="minorHAnsi" w:cstheme="minorBidi"/>
          <w:color w:val="202024"/>
          <w:sz w:val="24"/>
          <w:szCs w:val="24"/>
        </w:rPr>
        <w:t>sin antecedentes de procedimientos administrativos ni medidas disciplinarias. Asimismo, cuenta con una evaluación satisfactoria correspondiente al último período desempeñado en la institución, cumpliendo adecuadamente con sus funciones.</w:t>
      </w:r>
    </w:p>
    <w:p w:rsidRPr="00C83431" w:rsidR="002D1E74" w:rsidP="5BF3BAEA" w:rsidRDefault="002D1E74" w14:paraId="11352F17" w14:textId="1F418558">
      <w:pPr>
        <w:pStyle w:val="BodyText"/>
        <w:ind w:left="724" w:right="434"/>
        <w:contextualSpacing/>
        <w:jc w:val="both"/>
        <w:rPr>
          <w:rFonts w:asciiTheme="minorHAnsi" w:hAnsiTheme="minorHAnsi" w:cstheme="minorBidi"/>
          <w:color w:val="202024"/>
          <w:sz w:val="24"/>
          <w:szCs w:val="24"/>
        </w:rPr>
      </w:pPr>
    </w:p>
    <w:p w:rsidRPr="00C83431" w:rsidR="00B07DF0" w:rsidP="2FA9D7F9" w:rsidRDefault="00D94938" w14:paraId="1FBD032F" w14:textId="7446A3BA">
      <w:pPr>
        <w:shd w:val="clear" w:color="auto" w:fill="FFFFFF" w:themeFill="background1"/>
        <w:spacing/>
        <w:ind w:left="720"/>
        <w:contextualSpacing/>
        <w:jc w:val="both"/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</w:pPr>
      <w:r w:rsidRPr="2FA9D7F9" w:rsidR="00D94938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>En caso de ser seleccionado/a, el/la servidor/a público/a contará con</w:t>
      </w:r>
      <w:r w:rsidRPr="2FA9D7F9" w:rsidR="009E0F6B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 xml:space="preserve"> </w:t>
      </w:r>
      <w:r w:rsidRPr="2FA9D7F9" w:rsidR="00D94938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>apoyo</w:t>
      </w:r>
      <w:r w:rsidRPr="2FA9D7F9" w:rsidR="009E0F6B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 xml:space="preserve"> institucional</w:t>
      </w:r>
      <w:r w:rsidRPr="2FA9D7F9" w:rsidR="00D94938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 xml:space="preserve"> </w:t>
      </w:r>
      <w:r w:rsidRPr="2FA9D7F9" w:rsidR="00E8390B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 xml:space="preserve">para </w:t>
      </w:r>
      <w:r w:rsidRPr="2FA9D7F9" w:rsidR="009E0F6B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 xml:space="preserve">asumir el compromiso de participar hasta la </w:t>
      </w:r>
      <w:r w:rsidRPr="2FA9D7F9" w:rsidR="0070409A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>culminación satisfactoria</w:t>
      </w:r>
      <w:r w:rsidRPr="2FA9D7F9" w:rsidR="009E0F6B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 xml:space="preserve"> </w:t>
      </w:r>
      <w:r w:rsidRPr="2FA9D7F9" w:rsidR="008370B9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>del curso de capacitación</w:t>
      </w:r>
      <w:r w:rsidRPr="2FA9D7F9" w:rsidR="00AD7385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>.</w:t>
      </w:r>
      <w:r w:rsidRPr="2FA9D7F9" w:rsidR="00654EE7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 xml:space="preserve"> </w:t>
      </w:r>
      <w:r w:rsidRPr="2FA9D7F9" w:rsidR="347953F5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 xml:space="preserve">Eso incluye </w:t>
      </w:r>
      <w:r w:rsidRPr="2FA9D7F9" w:rsidR="00463CC9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>participación</w:t>
      </w:r>
      <w:r w:rsidRPr="2FA9D7F9" w:rsidR="347953F5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 xml:space="preserve"> plena en las clases </w:t>
      </w:r>
      <w:r w:rsidRPr="2FA9D7F9" w:rsidR="00463CC9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>académicas</w:t>
      </w:r>
      <w:r w:rsidRPr="2FA9D7F9" w:rsidR="0527806A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 xml:space="preserve"> que van a realizarse </w:t>
      </w:r>
      <w:r w:rsidRPr="2FA9D7F9" w:rsidR="29C699EC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 xml:space="preserve">a comienzo de </w:t>
      </w:r>
      <w:r w:rsidRPr="2FA9D7F9" w:rsidR="00463CC9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>a</w:t>
      </w:r>
      <w:r w:rsidRPr="2FA9D7F9" w:rsidR="29C699EC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 xml:space="preserve">bril </w:t>
      </w:r>
      <w:r w:rsidRPr="2FA9D7F9" w:rsidR="347953F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los </w:t>
      </w:r>
      <w:r w:rsidRPr="2FA9D7F9" w:rsidR="347953F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días martes</w:t>
      </w:r>
      <w:r w:rsidRPr="2FA9D7F9" w:rsidR="347953F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y jueves, en el horario de 15:00 a 16:30</w:t>
      </w:r>
      <w:r w:rsidRPr="2FA9D7F9" w:rsidR="4163CD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h de manera virtual, y </w:t>
      </w:r>
      <w:r w:rsidRPr="2FA9D7F9" w:rsidR="00C5357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también</w:t>
      </w:r>
      <w:r w:rsidRPr="2FA9D7F9" w:rsidR="4163CD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las seis clases extracurriculares de forma presencial</w:t>
      </w:r>
      <w:r w:rsidRPr="2FA9D7F9" w:rsidR="31B7F75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2FA9D7F9" w:rsidR="0012026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contemplada como parte integral del programa, </w:t>
      </w:r>
      <w:r w:rsidRPr="2FA9D7F9" w:rsidR="00042BF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que tendrán una duración </w:t>
      </w:r>
      <w:r w:rsidRPr="2FA9D7F9" w:rsidR="003B4D1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aproximada de 60 minutos cada una, </w:t>
      </w:r>
      <w:r w:rsidRPr="2FA9D7F9" w:rsidR="774D299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 preferencia los </w:t>
      </w:r>
      <w:r w:rsidRPr="2FA9D7F9" w:rsidR="7B9544E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miércoles</w:t>
      </w:r>
      <w:r w:rsidRPr="2FA9D7F9" w:rsidR="774D299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  <w:r w:rsidRPr="2FA9D7F9" w:rsidR="4163CD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 </w:t>
      </w:r>
      <w:r w:rsidRPr="2FA9D7F9" w:rsidR="00654EE7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>En caso de incumplimiento del compromiso asumido</w:t>
      </w:r>
      <w:r w:rsidRPr="2FA9D7F9" w:rsidR="00D725EA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 xml:space="preserve"> </w:t>
      </w:r>
      <w:r w:rsidRPr="2FA9D7F9" w:rsidR="002060A2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>nuestra institución</w:t>
      </w:r>
      <w:r w:rsidRPr="2FA9D7F9" w:rsidR="005E27E6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 xml:space="preserve"> recibirá la notificación </w:t>
      </w:r>
      <w:r w:rsidRPr="2FA9D7F9" w:rsidR="00D77F99">
        <w:rPr>
          <w:rFonts w:ascii="Calibri" w:hAnsi="Calibri" w:cs="Arial" w:asciiTheme="minorAscii" w:hAnsiTheme="minorAscii" w:cstheme="minorBidi"/>
          <w:color w:val="202024"/>
          <w:sz w:val="24"/>
          <w:szCs w:val="24"/>
        </w:rPr>
        <w:t>de dicho incumplimiento, que obrarán en el Legajo Personal.</w:t>
      </w:r>
    </w:p>
    <w:p w:rsidRPr="00C83431" w:rsidR="00D77F99" w:rsidP="00D94938" w:rsidRDefault="00D77F99" w14:paraId="618C600C" w14:textId="77777777">
      <w:pPr>
        <w:shd w:val="clear" w:color="auto" w:fill="FFFFFF"/>
        <w:ind w:left="720"/>
        <w:contextualSpacing/>
        <w:jc w:val="both"/>
        <w:rPr>
          <w:rFonts w:asciiTheme="minorHAnsi" w:hAnsiTheme="minorHAnsi" w:cstheme="minorHAnsi"/>
          <w:color w:val="202024"/>
          <w:sz w:val="24"/>
          <w:szCs w:val="24"/>
        </w:rPr>
      </w:pPr>
    </w:p>
    <w:p w:rsidR="003E5204" w:rsidP="00D94938" w:rsidRDefault="003E5204" w14:paraId="633334BF" w14:textId="77777777">
      <w:pPr>
        <w:shd w:val="clear" w:color="auto" w:fill="FFFFFF"/>
        <w:ind w:left="720"/>
        <w:contextualSpacing/>
        <w:jc w:val="both"/>
        <w:rPr>
          <w:rFonts w:asciiTheme="minorHAnsi" w:hAnsiTheme="minorHAnsi" w:cstheme="minorHAnsi"/>
          <w:color w:val="202024"/>
          <w:sz w:val="24"/>
          <w:szCs w:val="24"/>
        </w:rPr>
      </w:pPr>
    </w:p>
    <w:p w:rsidRPr="00C83431" w:rsidR="00D77F99" w:rsidP="00D94938" w:rsidRDefault="00C83431" w14:paraId="7A6F12AA" w14:textId="6B277152">
      <w:pPr>
        <w:shd w:val="clear" w:color="auto" w:fill="FFFFFF"/>
        <w:ind w:left="720"/>
        <w:contextualSpacing/>
        <w:jc w:val="both"/>
        <w:rPr>
          <w:rFonts w:asciiTheme="minorHAnsi" w:hAnsiTheme="minorHAnsi" w:cstheme="minorHAnsi"/>
          <w:color w:val="202024"/>
          <w:sz w:val="24"/>
          <w:szCs w:val="24"/>
        </w:rPr>
      </w:pPr>
      <w:r w:rsidRPr="00C83431">
        <w:rPr>
          <w:rFonts w:asciiTheme="minorHAnsi" w:hAnsiTheme="minorHAnsi" w:cstheme="minorHAnsi"/>
          <w:color w:val="202024"/>
          <w:sz w:val="24"/>
          <w:szCs w:val="24"/>
        </w:rPr>
        <w:t>Atentamente,</w:t>
      </w:r>
    </w:p>
    <w:p w:rsidRPr="00C83431" w:rsidR="00AD7385" w:rsidP="00D94938" w:rsidRDefault="00AD7385" w14:paraId="4B06C30D" w14:textId="77777777">
      <w:pPr>
        <w:shd w:val="clear" w:color="auto" w:fill="FFFFFF"/>
        <w:ind w:left="720"/>
        <w:contextualSpacing/>
        <w:jc w:val="both"/>
        <w:rPr>
          <w:rFonts w:asciiTheme="minorHAnsi" w:hAnsiTheme="minorHAnsi" w:cstheme="minorHAnsi"/>
          <w:color w:val="202024"/>
          <w:sz w:val="24"/>
          <w:szCs w:val="24"/>
        </w:rPr>
      </w:pPr>
    </w:p>
    <w:p w:rsidRPr="00C83431" w:rsidR="00654EE7" w:rsidP="00D94938" w:rsidRDefault="00654EE7" w14:paraId="526B8DB0" w14:textId="77777777">
      <w:pPr>
        <w:shd w:val="clear" w:color="auto" w:fill="FFFFFF"/>
        <w:ind w:left="720"/>
        <w:contextualSpacing/>
        <w:jc w:val="both"/>
        <w:rPr>
          <w:rFonts w:asciiTheme="minorHAnsi" w:hAnsiTheme="minorHAnsi" w:cstheme="minorHAnsi"/>
          <w:color w:val="202024"/>
          <w:sz w:val="24"/>
          <w:szCs w:val="24"/>
        </w:rPr>
      </w:pPr>
    </w:p>
    <w:p w:rsidRPr="00C83431" w:rsidR="00D94938" w:rsidP="00D94938" w:rsidRDefault="00D94938" w14:paraId="2AAF12CF" w14:textId="77777777">
      <w:pPr>
        <w:shd w:val="clear" w:color="auto" w:fill="FFFFFF"/>
        <w:ind w:left="720"/>
        <w:contextualSpacing/>
        <w:jc w:val="both"/>
        <w:rPr>
          <w:rFonts w:asciiTheme="minorHAnsi" w:hAnsiTheme="minorHAnsi" w:cstheme="minorHAnsi"/>
          <w:color w:val="202024"/>
          <w:sz w:val="24"/>
          <w:szCs w:val="24"/>
        </w:rPr>
      </w:pPr>
    </w:p>
    <w:p w:rsidRPr="00C83431" w:rsidR="00D94938" w:rsidP="00D94938" w:rsidRDefault="00D94938" w14:paraId="39DD824F" w14:textId="77777777">
      <w:pPr>
        <w:shd w:val="clear" w:color="auto" w:fill="FFFFFF"/>
        <w:ind w:left="720"/>
        <w:contextualSpacing/>
        <w:jc w:val="both"/>
        <w:rPr>
          <w:rFonts w:asciiTheme="minorHAnsi" w:hAnsiTheme="minorHAnsi" w:cstheme="minorHAnsi"/>
          <w:color w:val="202024"/>
          <w:sz w:val="24"/>
          <w:szCs w:val="24"/>
        </w:rPr>
      </w:pPr>
    </w:p>
    <w:p w:rsidRPr="00C83431" w:rsidR="00D94938" w:rsidP="00D94938" w:rsidRDefault="00D94938" w14:paraId="170E3CD3" w14:textId="676157BF">
      <w:pPr>
        <w:shd w:val="clear" w:color="auto" w:fill="FFFFFF"/>
        <w:ind w:left="720"/>
        <w:contextualSpacing/>
        <w:jc w:val="both"/>
        <w:rPr>
          <w:rFonts w:asciiTheme="minorHAnsi" w:hAnsiTheme="minorHAnsi" w:cstheme="minorHAnsi"/>
          <w:color w:val="202024"/>
          <w:sz w:val="24"/>
          <w:szCs w:val="24"/>
        </w:rPr>
      </w:pPr>
      <w:r w:rsidRPr="00C83431">
        <w:rPr>
          <w:rFonts w:asciiTheme="minorHAnsi" w:hAnsiTheme="minorHAnsi" w:cstheme="minorHAnsi"/>
          <w:color w:val="202024"/>
          <w:sz w:val="24"/>
          <w:szCs w:val="24"/>
        </w:rPr>
        <w:t xml:space="preserve">Firma: </w:t>
      </w:r>
    </w:p>
    <w:p w:rsidRPr="00C83431" w:rsidR="00C83431" w:rsidP="00D94938" w:rsidRDefault="00C83431" w14:paraId="65CBB318" w14:textId="77777777">
      <w:pPr>
        <w:shd w:val="clear" w:color="auto" w:fill="FFFFFF"/>
        <w:ind w:left="720"/>
        <w:contextualSpacing/>
        <w:jc w:val="both"/>
        <w:rPr>
          <w:rFonts w:asciiTheme="minorHAnsi" w:hAnsiTheme="minorHAnsi" w:cstheme="minorHAnsi"/>
          <w:color w:val="202024"/>
          <w:sz w:val="24"/>
          <w:szCs w:val="24"/>
        </w:rPr>
      </w:pPr>
    </w:p>
    <w:p w:rsidRPr="00C83431" w:rsidR="00D94938" w:rsidP="00D94938" w:rsidRDefault="00D94938" w14:paraId="14D5AEF3" w14:textId="6F6A8DB8">
      <w:pPr>
        <w:shd w:val="clear" w:color="auto" w:fill="FFFFFF"/>
        <w:ind w:left="720"/>
        <w:contextualSpacing/>
        <w:jc w:val="both"/>
        <w:rPr>
          <w:rFonts w:asciiTheme="minorHAnsi" w:hAnsiTheme="minorHAnsi" w:cstheme="minorHAnsi"/>
          <w:color w:val="202024"/>
          <w:sz w:val="24"/>
          <w:szCs w:val="24"/>
        </w:rPr>
      </w:pPr>
      <w:r w:rsidRPr="00C83431">
        <w:rPr>
          <w:rFonts w:asciiTheme="minorHAnsi" w:hAnsiTheme="minorHAnsi" w:cstheme="minorHAnsi"/>
          <w:color w:val="202024"/>
          <w:sz w:val="24"/>
          <w:szCs w:val="24"/>
        </w:rPr>
        <w:t>Nombre:</w:t>
      </w:r>
    </w:p>
    <w:p w:rsidRPr="00C83431" w:rsidR="00C83431" w:rsidP="00D94938" w:rsidRDefault="00C83431" w14:paraId="3FDEA072" w14:textId="77777777">
      <w:pPr>
        <w:shd w:val="clear" w:color="auto" w:fill="FFFFFF"/>
        <w:ind w:left="720"/>
        <w:contextualSpacing/>
        <w:jc w:val="both"/>
        <w:rPr>
          <w:rFonts w:asciiTheme="minorHAnsi" w:hAnsiTheme="minorHAnsi" w:cstheme="minorHAnsi"/>
          <w:color w:val="202024"/>
          <w:sz w:val="24"/>
          <w:szCs w:val="24"/>
        </w:rPr>
      </w:pPr>
    </w:p>
    <w:p w:rsidR="003E5204" w:rsidP="003E5204" w:rsidRDefault="00D94938" w14:paraId="2576AED7" w14:textId="0A471DE5">
      <w:pPr>
        <w:shd w:val="clear" w:color="auto" w:fill="FFFFFF"/>
        <w:ind w:left="720"/>
        <w:contextualSpacing/>
        <w:jc w:val="both"/>
        <w:rPr>
          <w:rFonts w:ascii="Aptos" w:hAnsi="Aptos" w:cstheme="minorHAnsi"/>
          <w:color w:val="202024"/>
          <w:sz w:val="24"/>
          <w:szCs w:val="24"/>
        </w:rPr>
      </w:pPr>
      <w:r w:rsidRPr="00C83431">
        <w:rPr>
          <w:rFonts w:asciiTheme="minorHAnsi" w:hAnsiTheme="minorHAnsi" w:cstheme="minorHAnsi"/>
          <w:color w:val="202024"/>
          <w:sz w:val="24"/>
          <w:szCs w:val="24"/>
        </w:rPr>
        <w:t>Cargo</w:t>
      </w:r>
      <w:r>
        <w:rPr>
          <w:rFonts w:ascii="Aptos" w:hAnsi="Aptos" w:cstheme="minorHAnsi"/>
          <w:color w:val="202024"/>
          <w:sz w:val="24"/>
          <w:szCs w:val="24"/>
        </w:rPr>
        <w:t>:</w:t>
      </w:r>
    </w:p>
    <w:p w:rsidR="0034426D" w:rsidP="003E5204" w:rsidRDefault="0034426D" w14:paraId="2ABE4E8C" w14:textId="77777777">
      <w:pPr>
        <w:shd w:val="clear" w:color="auto" w:fill="FFFFFF"/>
        <w:ind w:left="720"/>
        <w:contextualSpacing/>
        <w:jc w:val="both"/>
        <w:rPr>
          <w:rFonts w:ascii="Aptos" w:hAnsi="Aptos" w:cstheme="minorHAnsi"/>
          <w:color w:val="202024"/>
          <w:sz w:val="24"/>
          <w:szCs w:val="24"/>
        </w:rPr>
      </w:pPr>
    </w:p>
    <w:sectPr w:rsidR="0034426D" w:rsidSect="00B75197">
      <w:pgSz w:w="11900" w:h="16840" w:orient="portrait"/>
      <w:pgMar w:top="619" w:right="1037" w:bottom="864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79" style="width:47.9pt;height:27.05pt;visibility:visible" o:bullet="t" type="#_x0000_t75">
        <v:imagedata o:title="" r:id="rId1"/>
        <o:lock v:ext="edit" aspectratio="f"/>
      </v:shape>
    </w:pict>
  </w:numPicBullet>
  <w:abstractNum w:abstractNumId="0" w15:restartNumberingAfterBreak="0">
    <w:nsid w:val="0AFE683A"/>
    <w:multiLevelType w:val="hybridMultilevel"/>
    <w:tmpl w:val="93CEC9AC"/>
    <w:lvl w:ilvl="0" w:tplc="86BA3402">
      <w:start w:val="1"/>
      <w:numFmt w:val="decimal"/>
      <w:lvlText w:val="%1."/>
      <w:lvlJc w:val="left"/>
      <w:pPr>
        <w:ind w:left="952" w:hanging="228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02024"/>
        <w:spacing w:val="0"/>
        <w:w w:val="108"/>
        <w:sz w:val="22"/>
        <w:szCs w:val="22"/>
        <w:lang w:val="es-ES" w:eastAsia="en-US" w:bidi="ar-SA"/>
      </w:rPr>
    </w:lvl>
    <w:lvl w:ilvl="1" w:tplc="A416815A">
      <w:numFmt w:val="bullet"/>
      <w:lvlText w:val="•"/>
      <w:lvlJc w:val="left"/>
      <w:pPr>
        <w:ind w:left="1855" w:hanging="228"/>
      </w:pPr>
      <w:rPr>
        <w:rFonts w:hint="default"/>
        <w:lang w:val="es-ES" w:eastAsia="en-US" w:bidi="ar-SA"/>
      </w:rPr>
    </w:lvl>
    <w:lvl w:ilvl="2" w:tplc="B9A809C8">
      <w:numFmt w:val="bullet"/>
      <w:lvlText w:val="•"/>
      <w:lvlJc w:val="left"/>
      <w:pPr>
        <w:ind w:left="2751" w:hanging="228"/>
      </w:pPr>
      <w:rPr>
        <w:rFonts w:hint="default"/>
        <w:lang w:val="es-ES" w:eastAsia="en-US" w:bidi="ar-SA"/>
      </w:rPr>
    </w:lvl>
    <w:lvl w:ilvl="3" w:tplc="B100CA8A">
      <w:numFmt w:val="bullet"/>
      <w:lvlText w:val="•"/>
      <w:lvlJc w:val="left"/>
      <w:pPr>
        <w:ind w:left="3647" w:hanging="228"/>
      </w:pPr>
      <w:rPr>
        <w:rFonts w:hint="default"/>
        <w:lang w:val="es-ES" w:eastAsia="en-US" w:bidi="ar-SA"/>
      </w:rPr>
    </w:lvl>
    <w:lvl w:ilvl="4" w:tplc="AA3A11AE">
      <w:numFmt w:val="bullet"/>
      <w:lvlText w:val="•"/>
      <w:lvlJc w:val="left"/>
      <w:pPr>
        <w:ind w:left="4543" w:hanging="228"/>
      </w:pPr>
      <w:rPr>
        <w:rFonts w:hint="default"/>
        <w:lang w:val="es-ES" w:eastAsia="en-US" w:bidi="ar-SA"/>
      </w:rPr>
    </w:lvl>
    <w:lvl w:ilvl="5" w:tplc="92EA7D9C">
      <w:numFmt w:val="bullet"/>
      <w:lvlText w:val="•"/>
      <w:lvlJc w:val="left"/>
      <w:pPr>
        <w:ind w:left="5439" w:hanging="228"/>
      </w:pPr>
      <w:rPr>
        <w:rFonts w:hint="default"/>
        <w:lang w:val="es-ES" w:eastAsia="en-US" w:bidi="ar-SA"/>
      </w:rPr>
    </w:lvl>
    <w:lvl w:ilvl="6" w:tplc="2F2E4312">
      <w:numFmt w:val="bullet"/>
      <w:lvlText w:val="•"/>
      <w:lvlJc w:val="left"/>
      <w:pPr>
        <w:ind w:left="6335" w:hanging="228"/>
      </w:pPr>
      <w:rPr>
        <w:rFonts w:hint="default"/>
        <w:lang w:val="es-ES" w:eastAsia="en-US" w:bidi="ar-SA"/>
      </w:rPr>
    </w:lvl>
    <w:lvl w:ilvl="7" w:tplc="5FDC0D72">
      <w:numFmt w:val="bullet"/>
      <w:lvlText w:val="•"/>
      <w:lvlJc w:val="left"/>
      <w:pPr>
        <w:ind w:left="7231" w:hanging="228"/>
      </w:pPr>
      <w:rPr>
        <w:rFonts w:hint="default"/>
        <w:lang w:val="es-ES" w:eastAsia="en-US" w:bidi="ar-SA"/>
      </w:rPr>
    </w:lvl>
    <w:lvl w:ilvl="8" w:tplc="49DE4E9E">
      <w:numFmt w:val="bullet"/>
      <w:lvlText w:val="•"/>
      <w:lvlJc w:val="left"/>
      <w:pPr>
        <w:ind w:left="8127" w:hanging="228"/>
      </w:pPr>
      <w:rPr>
        <w:rFonts w:hint="default"/>
        <w:lang w:val="es-ES" w:eastAsia="en-US" w:bidi="ar-SA"/>
      </w:rPr>
    </w:lvl>
  </w:abstractNum>
  <w:abstractNum w:abstractNumId="1" w15:restartNumberingAfterBreak="0">
    <w:nsid w:val="26140426"/>
    <w:multiLevelType w:val="hybridMultilevel"/>
    <w:tmpl w:val="BDB426A2"/>
    <w:lvl w:ilvl="0" w:tplc="FFFFFFFF">
      <w:start w:val="1"/>
      <w:numFmt w:val="decimal"/>
      <w:lvlText w:val="%1."/>
      <w:lvlJc w:val="left"/>
      <w:pPr>
        <w:ind w:left="938" w:hanging="499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02024"/>
        <w:spacing w:val="0"/>
        <w:w w:val="114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837" w:hanging="499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35" w:hanging="499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33" w:hanging="499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31" w:hanging="499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29" w:hanging="499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27" w:hanging="499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25" w:hanging="499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123" w:hanging="499"/>
      </w:pPr>
      <w:rPr>
        <w:rFonts w:hint="default"/>
        <w:lang w:val="es-ES" w:eastAsia="en-US" w:bidi="ar-SA"/>
      </w:rPr>
    </w:lvl>
  </w:abstractNum>
  <w:abstractNum w:abstractNumId="2" w15:restartNumberingAfterBreak="0">
    <w:nsid w:val="3674440D"/>
    <w:multiLevelType w:val="hybridMultilevel"/>
    <w:tmpl w:val="BDB426A2"/>
    <w:lvl w:ilvl="0" w:tplc="61A6A5A6">
      <w:start w:val="1"/>
      <w:numFmt w:val="decimal"/>
      <w:lvlText w:val="%1."/>
      <w:lvlJc w:val="left"/>
      <w:pPr>
        <w:ind w:left="938" w:hanging="499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02024"/>
        <w:spacing w:val="0"/>
        <w:w w:val="114"/>
        <w:sz w:val="24"/>
        <w:szCs w:val="24"/>
        <w:lang w:val="es-ES" w:eastAsia="en-US" w:bidi="ar-SA"/>
      </w:rPr>
    </w:lvl>
    <w:lvl w:ilvl="1" w:tplc="670489E6">
      <w:numFmt w:val="bullet"/>
      <w:lvlText w:val="•"/>
      <w:lvlJc w:val="left"/>
      <w:pPr>
        <w:ind w:left="1837" w:hanging="499"/>
      </w:pPr>
      <w:rPr>
        <w:rFonts w:hint="default"/>
        <w:lang w:val="es-ES" w:eastAsia="en-US" w:bidi="ar-SA"/>
      </w:rPr>
    </w:lvl>
    <w:lvl w:ilvl="2" w:tplc="DA02FE0A">
      <w:numFmt w:val="bullet"/>
      <w:lvlText w:val="•"/>
      <w:lvlJc w:val="left"/>
      <w:pPr>
        <w:ind w:left="2735" w:hanging="499"/>
      </w:pPr>
      <w:rPr>
        <w:rFonts w:hint="default"/>
        <w:lang w:val="es-ES" w:eastAsia="en-US" w:bidi="ar-SA"/>
      </w:rPr>
    </w:lvl>
    <w:lvl w:ilvl="3" w:tplc="83D03BCC">
      <w:numFmt w:val="bullet"/>
      <w:lvlText w:val="•"/>
      <w:lvlJc w:val="left"/>
      <w:pPr>
        <w:ind w:left="3633" w:hanging="499"/>
      </w:pPr>
      <w:rPr>
        <w:rFonts w:hint="default"/>
        <w:lang w:val="es-ES" w:eastAsia="en-US" w:bidi="ar-SA"/>
      </w:rPr>
    </w:lvl>
    <w:lvl w:ilvl="4" w:tplc="9488AAF6">
      <w:numFmt w:val="bullet"/>
      <w:lvlText w:val="•"/>
      <w:lvlJc w:val="left"/>
      <w:pPr>
        <w:ind w:left="4531" w:hanging="499"/>
      </w:pPr>
      <w:rPr>
        <w:rFonts w:hint="default"/>
        <w:lang w:val="es-ES" w:eastAsia="en-US" w:bidi="ar-SA"/>
      </w:rPr>
    </w:lvl>
    <w:lvl w:ilvl="5" w:tplc="43AA2E1A">
      <w:numFmt w:val="bullet"/>
      <w:lvlText w:val="•"/>
      <w:lvlJc w:val="left"/>
      <w:pPr>
        <w:ind w:left="5429" w:hanging="499"/>
      </w:pPr>
      <w:rPr>
        <w:rFonts w:hint="default"/>
        <w:lang w:val="es-ES" w:eastAsia="en-US" w:bidi="ar-SA"/>
      </w:rPr>
    </w:lvl>
    <w:lvl w:ilvl="6" w:tplc="19BE0298">
      <w:numFmt w:val="bullet"/>
      <w:lvlText w:val="•"/>
      <w:lvlJc w:val="left"/>
      <w:pPr>
        <w:ind w:left="6327" w:hanging="499"/>
      </w:pPr>
      <w:rPr>
        <w:rFonts w:hint="default"/>
        <w:lang w:val="es-ES" w:eastAsia="en-US" w:bidi="ar-SA"/>
      </w:rPr>
    </w:lvl>
    <w:lvl w:ilvl="7" w:tplc="D6C25ABC">
      <w:numFmt w:val="bullet"/>
      <w:lvlText w:val="•"/>
      <w:lvlJc w:val="left"/>
      <w:pPr>
        <w:ind w:left="7225" w:hanging="499"/>
      </w:pPr>
      <w:rPr>
        <w:rFonts w:hint="default"/>
        <w:lang w:val="es-ES" w:eastAsia="en-US" w:bidi="ar-SA"/>
      </w:rPr>
    </w:lvl>
    <w:lvl w:ilvl="8" w:tplc="6FA6C43A">
      <w:numFmt w:val="bullet"/>
      <w:lvlText w:val="•"/>
      <w:lvlJc w:val="left"/>
      <w:pPr>
        <w:ind w:left="8123" w:hanging="499"/>
      </w:pPr>
      <w:rPr>
        <w:rFonts w:hint="default"/>
        <w:lang w:val="es-ES" w:eastAsia="en-US" w:bidi="ar-SA"/>
      </w:rPr>
    </w:lvl>
  </w:abstractNum>
  <w:abstractNum w:abstractNumId="3" w15:restartNumberingAfterBreak="0">
    <w:nsid w:val="3D1E60E4"/>
    <w:multiLevelType w:val="hybridMultilevel"/>
    <w:tmpl w:val="CA8AB03A"/>
    <w:lvl w:ilvl="0" w:tplc="3918CD32">
      <w:start w:val="1"/>
      <w:numFmt w:val="decimal"/>
      <w:lvlText w:val="%1."/>
      <w:lvlJc w:val="left"/>
      <w:pPr>
        <w:ind w:left="952" w:hanging="228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02024"/>
        <w:spacing w:val="0"/>
        <w:w w:val="108"/>
        <w:sz w:val="22"/>
        <w:szCs w:val="22"/>
        <w:lang w:val="es-ES" w:eastAsia="en-US" w:bidi="ar-SA"/>
      </w:rPr>
    </w:lvl>
    <w:lvl w:ilvl="1" w:tplc="A7003D42">
      <w:numFmt w:val="bullet"/>
      <w:lvlText w:val="•"/>
      <w:lvlJc w:val="left"/>
      <w:pPr>
        <w:ind w:left="1855" w:hanging="228"/>
      </w:pPr>
      <w:rPr>
        <w:rFonts w:hint="default"/>
        <w:lang w:val="es-ES" w:eastAsia="en-US" w:bidi="ar-SA"/>
      </w:rPr>
    </w:lvl>
    <w:lvl w:ilvl="2" w:tplc="95FA4376">
      <w:numFmt w:val="bullet"/>
      <w:lvlText w:val="•"/>
      <w:lvlJc w:val="left"/>
      <w:pPr>
        <w:ind w:left="2751" w:hanging="228"/>
      </w:pPr>
      <w:rPr>
        <w:rFonts w:hint="default"/>
        <w:lang w:val="es-ES" w:eastAsia="en-US" w:bidi="ar-SA"/>
      </w:rPr>
    </w:lvl>
    <w:lvl w:ilvl="3" w:tplc="96ACE1FC">
      <w:numFmt w:val="bullet"/>
      <w:lvlText w:val="•"/>
      <w:lvlJc w:val="left"/>
      <w:pPr>
        <w:ind w:left="3647" w:hanging="228"/>
      </w:pPr>
      <w:rPr>
        <w:rFonts w:hint="default"/>
        <w:lang w:val="es-ES" w:eastAsia="en-US" w:bidi="ar-SA"/>
      </w:rPr>
    </w:lvl>
    <w:lvl w:ilvl="4" w:tplc="01EC16EC">
      <w:numFmt w:val="bullet"/>
      <w:lvlText w:val="•"/>
      <w:lvlJc w:val="left"/>
      <w:pPr>
        <w:ind w:left="4543" w:hanging="228"/>
      </w:pPr>
      <w:rPr>
        <w:rFonts w:hint="default"/>
        <w:lang w:val="es-ES" w:eastAsia="en-US" w:bidi="ar-SA"/>
      </w:rPr>
    </w:lvl>
    <w:lvl w:ilvl="5" w:tplc="E1BA395A">
      <w:numFmt w:val="bullet"/>
      <w:lvlText w:val="•"/>
      <w:lvlJc w:val="left"/>
      <w:pPr>
        <w:ind w:left="5439" w:hanging="228"/>
      </w:pPr>
      <w:rPr>
        <w:rFonts w:hint="default"/>
        <w:lang w:val="es-ES" w:eastAsia="en-US" w:bidi="ar-SA"/>
      </w:rPr>
    </w:lvl>
    <w:lvl w:ilvl="6" w:tplc="9D18489E">
      <w:numFmt w:val="bullet"/>
      <w:lvlText w:val="•"/>
      <w:lvlJc w:val="left"/>
      <w:pPr>
        <w:ind w:left="6335" w:hanging="228"/>
      </w:pPr>
      <w:rPr>
        <w:rFonts w:hint="default"/>
        <w:lang w:val="es-ES" w:eastAsia="en-US" w:bidi="ar-SA"/>
      </w:rPr>
    </w:lvl>
    <w:lvl w:ilvl="7" w:tplc="4B960C6C">
      <w:numFmt w:val="bullet"/>
      <w:lvlText w:val="•"/>
      <w:lvlJc w:val="left"/>
      <w:pPr>
        <w:ind w:left="7231" w:hanging="228"/>
      </w:pPr>
      <w:rPr>
        <w:rFonts w:hint="default"/>
        <w:lang w:val="es-ES" w:eastAsia="en-US" w:bidi="ar-SA"/>
      </w:rPr>
    </w:lvl>
    <w:lvl w:ilvl="8" w:tplc="0472C3C4">
      <w:numFmt w:val="bullet"/>
      <w:lvlText w:val="•"/>
      <w:lvlJc w:val="left"/>
      <w:pPr>
        <w:ind w:left="8127" w:hanging="228"/>
      </w:pPr>
      <w:rPr>
        <w:rFonts w:hint="default"/>
        <w:lang w:val="es-ES" w:eastAsia="en-US" w:bidi="ar-SA"/>
      </w:rPr>
    </w:lvl>
  </w:abstractNum>
  <w:abstractNum w:abstractNumId="4" w15:restartNumberingAfterBreak="0">
    <w:nsid w:val="41841C85"/>
    <w:multiLevelType w:val="hybridMultilevel"/>
    <w:tmpl w:val="92368E1A"/>
    <w:lvl w:ilvl="0" w:tplc="160E5C6A">
      <w:start w:val="1"/>
      <w:numFmt w:val="decimal"/>
      <w:lvlText w:val="%1."/>
      <w:lvlJc w:val="left"/>
      <w:pPr>
        <w:ind w:left="5628" w:hanging="228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02024"/>
        <w:spacing w:val="0"/>
        <w:w w:val="108"/>
        <w:sz w:val="22"/>
        <w:szCs w:val="22"/>
        <w:lang w:val="es-ES" w:eastAsia="en-US" w:bidi="ar-SA"/>
      </w:rPr>
    </w:lvl>
    <w:lvl w:ilvl="1" w:tplc="A852DBDC">
      <w:numFmt w:val="bullet"/>
      <w:lvlText w:val="•"/>
      <w:lvlJc w:val="left"/>
      <w:pPr>
        <w:ind w:left="6531" w:hanging="228"/>
      </w:pPr>
      <w:rPr>
        <w:rFonts w:hint="default"/>
        <w:lang w:val="es-ES" w:eastAsia="en-US" w:bidi="ar-SA"/>
      </w:rPr>
    </w:lvl>
    <w:lvl w:ilvl="2" w:tplc="0F70AC2E">
      <w:numFmt w:val="bullet"/>
      <w:lvlText w:val="•"/>
      <w:lvlJc w:val="left"/>
      <w:pPr>
        <w:ind w:left="7427" w:hanging="228"/>
      </w:pPr>
      <w:rPr>
        <w:rFonts w:hint="default"/>
        <w:lang w:val="es-ES" w:eastAsia="en-US" w:bidi="ar-SA"/>
      </w:rPr>
    </w:lvl>
    <w:lvl w:ilvl="3" w:tplc="023C1C7E">
      <w:numFmt w:val="bullet"/>
      <w:lvlText w:val="•"/>
      <w:lvlJc w:val="left"/>
      <w:pPr>
        <w:ind w:left="8323" w:hanging="228"/>
      </w:pPr>
      <w:rPr>
        <w:rFonts w:hint="default"/>
        <w:lang w:val="es-ES" w:eastAsia="en-US" w:bidi="ar-SA"/>
      </w:rPr>
    </w:lvl>
    <w:lvl w:ilvl="4" w:tplc="575E1462">
      <w:numFmt w:val="bullet"/>
      <w:lvlText w:val="•"/>
      <w:lvlJc w:val="left"/>
      <w:pPr>
        <w:ind w:left="9219" w:hanging="228"/>
      </w:pPr>
      <w:rPr>
        <w:rFonts w:hint="default"/>
        <w:lang w:val="es-ES" w:eastAsia="en-US" w:bidi="ar-SA"/>
      </w:rPr>
    </w:lvl>
    <w:lvl w:ilvl="5" w:tplc="35EAB444">
      <w:numFmt w:val="bullet"/>
      <w:lvlText w:val="•"/>
      <w:lvlJc w:val="left"/>
      <w:pPr>
        <w:ind w:left="10115" w:hanging="228"/>
      </w:pPr>
      <w:rPr>
        <w:rFonts w:hint="default"/>
        <w:lang w:val="es-ES" w:eastAsia="en-US" w:bidi="ar-SA"/>
      </w:rPr>
    </w:lvl>
    <w:lvl w:ilvl="6" w:tplc="43BAC352">
      <w:numFmt w:val="bullet"/>
      <w:lvlText w:val="•"/>
      <w:lvlJc w:val="left"/>
      <w:pPr>
        <w:ind w:left="11011" w:hanging="228"/>
      </w:pPr>
      <w:rPr>
        <w:rFonts w:hint="default"/>
        <w:lang w:val="es-ES" w:eastAsia="en-US" w:bidi="ar-SA"/>
      </w:rPr>
    </w:lvl>
    <w:lvl w:ilvl="7" w:tplc="D51E6D02">
      <w:numFmt w:val="bullet"/>
      <w:lvlText w:val="•"/>
      <w:lvlJc w:val="left"/>
      <w:pPr>
        <w:ind w:left="11907" w:hanging="228"/>
      </w:pPr>
      <w:rPr>
        <w:rFonts w:hint="default"/>
        <w:lang w:val="es-ES" w:eastAsia="en-US" w:bidi="ar-SA"/>
      </w:rPr>
    </w:lvl>
    <w:lvl w:ilvl="8" w:tplc="7BA86C10">
      <w:numFmt w:val="bullet"/>
      <w:lvlText w:val="•"/>
      <w:lvlJc w:val="left"/>
      <w:pPr>
        <w:ind w:left="12803" w:hanging="228"/>
      </w:pPr>
      <w:rPr>
        <w:rFonts w:hint="default"/>
        <w:lang w:val="es-ES" w:eastAsia="en-US" w:bidi="ar-SA"/>
      </w:rPr>
    </w:lvl>
  </w:abstractNum>
  <w:abstractNum w:abstractNumId="5" w15:restartNumberingAfterBreak="0">
    <w:nsid w:val="435D14EC"/>
    <w:multiLevelType w:val="hybridMultilevel"/>
    <w:tmpl w:val="A830D8D0"/>
    <w:lvl w:ilvl="0" w:tplc="5E6CD552">
      <w:numFmt w:val="bullet"/>
      <w:lvlText w:val="-"/>
      <w:lvlJc w:val="left"/>
      <w:pPr>
        <w:ind w:left="1072" w:hanging="117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02024"/>
        <w:spacing w:val="0"/>
        <w:w w:val="88"/>
        <w:sz w:val="22"/>
        <w:szCs w:val="22"/>
        <w:lang w:val="es-ES" w:eastAsia="en-US" w:bidi="ar-SA"/>
      </w:rPr>
    </w:lvl>
    <w:lvl w:ilvl="1" w:tplc="494092C2">
      <w:numFmt w:val="bullet"/>
      <w:lvlText w:val="•"/>
      <w:lvlJc w:val="left"/>
      <w:pPr>
        <w:ind w:left="1963" w:hanging="117"/>
      </w:pPr>
      <w:rPr>
        <w:rFonts w:hint="default"/>
        <w:lang w:val="es-ES" w:eastAsia="en-US" w:bidi="ar-SA"/>
      </w:rPr>
    </w:lvl>
    <w:lvl w:ilvl="2" w:tplc="87C877F0">
      <w:numFmt w:val="bullet"/>
      <w:lvlText w:val="•"/>
      <w:lvlJc w:val="left"/>
      <w:pPr>
        <w:ind w:left="2847" w:hanging="117"/>
      </w:pPr>
      <w:rPr>
        <w:rFonts w:hint="default"/>
        <w:lang w:val="es-ES" w:eastAsia="en-US" w:bidi="ar-SA"/>
      </w:rPr>
    </w:lvl>
    <w:lvl w:ilvl="3" w:tplc="CCDA68FE">
      <w:numFmt w:val="bullet"/>
      <w:lvlText w:val="•"/>
      <w:lvlJc w:val="left"/>
      <w:pPr>
        <w:ind w:left="3731" w:hanging="117"/>
      </w:pPr>
      <w:rPr>
        <w:rFonts w:hint="default"/>
        <w:lang w:val="es-ES" w:eastAsia="en-US" w:bidi="ar-SA"/>
      </w:rPr>
    </w:lvl>
    <w:lvl w:ilvl="4" w:tplc="5F303360">
      <w:numFmt w:val="bullet"/>
      <w:lvlText w:val="•"/>
      <w:lvlJc w:val="left"/>
      <w:pPr>
        <w:ind w:left="4615" w:hanging="117"/>
      </w:pPr>
      <w:rPr>
        <w:rFonts w:hint="default"/>
        <w:lang w:val="es-ES" w:eastAsia="en-US" w:bidi="ar-SA"/>
      </w:rPr>
    </w:lvl>
    <w:lvl w:ilvl="5" w:tplc="654EFEEA">
      <w:numFmt w:val="bullet"/>
      <w:lvlText w:val="•"/>
      <w:lvlJc w:val="left"/>
      <w:pPr>
        <w:ind w:left="5499" w:hanging="117"/>
      </w:pPr>
      <w:rPr>
        <w:rFonts w:hint="default"/>
        <w:lang w:val="es-ES" w:eastAsia="en-US" w:bidi="ar-SA"/>
      </w:rPr>
    </w:lvl>
    <w:lvl w:ilvl="6" w:tplc="E7729826">
      <w:numFmt w:val="bullet"/>
      <w:lvlText w:val="•"/>
      <w:lvlJc w:val="left"/>
      <w:pPr>
        <w:ind w:left="6383" w:hanging="117"/>
      </w:pPr>
      <w:rPr>
        <w:rFonts w:hint="default"/>
        <w:lang w:val="es-ES" w:eastAsia="en-US" w:bidi="ar-SA"/>
      </w:rPr>
    </w:lvl>
    <w:lvl w:ilvl="7" w:tplc="61BE551E">
      <w:numFmt w:val="bullet"/>
      <w:lvlText w:val="•"/>
      <w:lvlJc w:val="left"/>
      <w:pPr>
        <w:ind w:left="7267" w:hanging="117"/>
      </w:pPr>
      <w:rPr>
        <w:rFonts w:hint="default"/>
        <w:lang w:val="es-ES" w:eastAsia="en-US" w:bidi="ar-SA"/>
      </w:rPr>
    </w:lvl>
    <w:lvl w:ilvl="8" w:tplc="D27A4CDA">
      <w:numFmt w:val="bullet"/>
      <w:lvlText w:val="•"/>
      <w:lvlJc w:val="left"/>
      <w:pPr>
        <w:ind w:left="8151" w:hanging="117"/>
      </w:pPr>
      <w:rPr>
        <w:rFonts w:hint="default"/>
        <w:lang w:val="es-ES" w:eastAsia="en-US" w:bidi="ar-SA"/>
      </w:rPr>
    </w:lvl>
  </w:abstractNum>
  <w:abstractNum w:abstractNumId="6" w15:restartNumberingAfterBreak="0">
    <w:nsid w:val="49B9754A"/>
    <w:multiLevelType w:val="hybridMultilevel"/>
    <w:tmpl w:val="BDB426A2"/>
    <w:lvl w:ilvl="0" w:tplc="FFFFFFFF">
      <w:start w:val="1"/>
      <w:numFmt w:val="decimal"/>
      <w:lvlText w:val="%1."/>
      <w:lvlJc w:val="left"/>
      <w:pPr>
        <w:ind w:left="938" w:hanging="499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02024"/>
        <w:spacing w:val="0"/>
        <w:w w:val="114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837" w:hanging="499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35" w:hanging="499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33" w:hanging="499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31" w:hanging="499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29" w:hanging="499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27" w:hanging="499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25" w:hanging="499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123" w:hanging="499"/>
      </w:pPr>
      <w:rPr>
        <w:rFonts w:hint="default"/>
        <w:lang w:val="es-ES" w:eastAsia="en-US" w:bidi="ar-SA"/>
      </w:rPr>
    </w:lvl>
  </w:abstractNum>
  <w:abstractNum w:abstractNumId="7" w15:restartNumberingAfterBreak="0">
    <w:nsid w:val="4DFB6BF8"/>
    <w:multiLevelType w:val="hybridMultilevel"/>
    <w:tmpl w:val="AD60E6D4"/>
    <w:lvl w:ilvl="0" w:tplc="E59C5368">
      <w:numFmt w:val="bullet"/>
      <w:lvlText w:val="-"/>
      <w:lvlJc w:val="left"/>
      <w:pPr>
        <w:ind w:left="1072" w:hanging="117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02024"/>
        <w:spacing w:val="0"/>
        <w:w w:val="88"/>
        <w:sz w:val="22"/>
        <w:szCs w:val="22"/>
        <w:lang w:val="es-ES" w:eastAsia="en-US" w:bidi="ar-SA"/>
      </w:rPr>
    </w:lvl>
    <w:lvl w:ilvl="1" w:tplc="42923FA6">
      <w:numFmt w:val="bullet"/>
      <w:lvlText w:val="•"/>
      <w:lvlJc w:val="left"/>
      <w:pPr>
        <w:ind w:left="1963" w:hanging="117"/>
      </w:pPr>
      <w:rPr>
        <w:rFonts w:hint="default"/>
        <w:lang w:val="es-ES" w:eastAsia="en-US" w:bidi="ar-SA"/>
      </w:rPr>
    </w:lvl>
    <w:lvl w:ilvl="2" w:tplc="1932FCDC">
      <w:numFmt w:val="bullet"/>
      <w:lvlText w:val="•"/>
      <w:lvlJc w:val="left"/>
      <w:pPr>
        <w:ind w:left="2847" w:hanging="117"/>
      </w:pPr>
      <w:rPr>
        <w:rFonts w:hint="default"/>
        <w:lang w:val="es-ES" w:eastAsia="en-US" w:bidi="ar-SA"/>
      </w:rPr>
    </w:lvl>
    <w:lvl w:ilvl="3" w:tplc="10806048">
      <w:numFmt w:val="bullet"/>
      <w:lvlText w:val="•"/>
      <w:lvlJc w:val="left"/>
      <w:pPr>
        <w:ind w:left="3731" w:hanging="117"/>
      </w:pPr>
      <w:rPr>
        <w:rFonts w:hint="default"/>
        <w:lang w:val="es-ES" w:eastAsia="en-US" w:bidi="ar-SA"/>
      </w:rPr>
    </w:lvl>
    <w:lvl w:ilvl="4" w:tplc="33C0B826">
      <w:numFmt w:val="bullet"/>
      <w:lvlText w:val="•"/>
      <w:lvlJc w:val="left"/>
      <w:pPr>
        <w:ind w:left="4615" w:hanging="117"/>
      </w:pPr>
      <w:rPr>
        <w:rFonts w:hint="default"/>
        <w:lang w:val="es-ES" w:eastAsia="en-US" w:bidi="ar-SA"/>
      </w:rPr>
    </w:lvl>
    <w:lvl w:ilvl="5" w:tplc="25B4BA04">
      <w:numFmt w:val="bullet"/>
      <w:lvlText w:val="•"/>
      <w:lvlJc w:val="left"/>
      <w:pPr>
        <w:ind w:left="5499" w:hanging="117"/>
      </w:pPr>
      <w:rPr>
        <w:rFonts w:hint="default"/>
        <w:lang w:val="es-ES" w:eastAsia="en-US" w:bidi="ar-SA"/>
      </w:rPr>
    </w:lvl>
    <w:lvl w:ilvl="6" w:tplc="E38E5D26">
      <w:numFmt w:val="bullet"/>
      <w:lvlText w:val="•"/>
      <w:lvlJc w:val="left"/>
      <w:pPr>
        <w:ind w:left="6383" w:hanging="117"/>
      </w:pPr>
      <w:rPr>
        <w:rFonts w:hint="default"/>
        <w:lang w:val="es-ES" w:eastAsia="en-US" w:bidi="ar-SA"/>
      </w:rPr>
    </w:lvl>
    <w:lvl w:ilvl="7" w:tplc="F042A2A6">
      <w:numFmt w:val="bullet"/>
      <w:lvlText w:val="•"/>
      <w:lvlJc w:val="left"/>
      <w:pPr>
        <w:ind w:left="7267" w:hanging="117"/>
      </w:pPr>
      <w:rPr>
        <w:rFonts w:hint="default"/>
        <w:lang w:val="es-ES" w:eastAsia="en-US" w:bidi="ar-SA"/>
      </w:rPr>
    </w:lvl>
    <w:lvl w:ilvl="8" w:tplc="522AA5DE">
      <w:numFmt w:val="bullet"/>
      <w:lvlText w:val="•"/>
      <w:lvlJc w:val="left"/>
      <w:pPr>
        <w:ind w:left="8151" w:hanging="117"/>
      </w:pPr>
      <w:rPr>
        <w:rFonts w:hint="default"/>
        <w:lang w:val="es-ES" w:eastAsia="en-US" w:bidi="ar-SA"/>
      </w:rPr>
    </w:lvl>
  </w:abstractNum>
  <w:abstractNum w:abstractNumId="8" w15:restartNumberingAfterBreak="0">
    <w:nsid w:val="5B7E2F9F"/>
    <w:multiLevelType w:val="hybridMultilevel"/>
    <w:tmpl w:val="5832D78C"/>
    <w:lvl w:ilvl="0" w:tplc="D16EF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F88D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E410D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CC0EB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3848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CAC0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EA3C9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CE7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6900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9" w15:restartNumberingAfterBreak="0">
    <w:nsid w:val="77055383"/>
    <w:multiLevelType w:val="hybridMultilevel"/>
    <w:tmpl w:val="92368E1A"/>
    <w:lvl w:ilvl="0" w:tplc="FFFFFFFF">
      <w:start w:val="1"/>
      <w:numFmt w:val="decimal"/>
      <w:lvlText w:val="%1."/>
      <w:lvlJc w:val="left"/>
      <w:pPr>
        <w:ind w:left="952" w:hanging="228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02024"/>
        <w:spacing w:val="0"/>
        <w:w w:val="108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855" w:hanging="2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51" w:hanging="2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47" w:hanging="2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43" w:hanging="2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39" w:hanging="2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35" w:hanging="2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31" w:hanging="2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127" w:hanging="228"/>
      </w:pPr>
      <w:rPr>
        <w:rFonts w:hint="default"/>
        <w:lang w:val="es-ES" w:eastAsia="en-US" w:bidi="ar-SA"/>
      </w:rPr>
    </w:lvl>
  </w:abstractNum>
  <w:abstractNum w:abstractNumId="10" w15:restartNumberingAfterBreak="0">
    <w:nsid w:val="783A0DA8"/>
    <w:multiLevelType w:val="hybridMultilevel"/>
    <w:tmpl w:val="92368E1A"/>
    <w:lvl w:ilvl="0" w:tplc="FFFFFFFF">
      <w:start w:val="1"/>
      <w:numFmt w:val="decimal"/>
      <w:lvlText w:val="%1."/>
      <w:lvlJc w:val="left"/>
      <w:pPr>
        <w:ind w:left="952" w:hanging="228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02024"/>
        <w:spacing w:val="0"/>
        <w:w w:val="108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855" w:hanging="2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51" w:hanging="2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47" w:hanging="2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43" w:hanging="2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39" w:hanging="2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35" w:hanging="2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31" w:hanging="2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127" w:hanging="228"/>
      </w:pPr>
      <w:rPr>
        <w:rFonts w:hint="default"/>
        <w:lang w:val="es-ES" w:eastAsia="en-US" w:bidi="ar-SA"/>
      </w:rPr>
    </w:lvl>
  </w:abstractNum>
  <w:num w:numId="1" w16cid:durableId="1078404193">
    <w:abstractNumId w:val="5"/>
  </w:num>
  <w:num w:numId="2" w16cid:durableId="1016923361">
    <w:abstractNumId w:val="7"/>
  </w:num>
  <w:num w:numId="3" w16cid:durableId="1990132021">
    <w:abstractNumId w:val="2"/>
  </w:num>
  <w:num w:numId="4" w16cid:durableId="462237683">
    <w:abstractNumId w:val="3"/>
  </w:num>
  <w:num w:numId="5" w16cid:durableId="1182862946">
    <w:abstractNumId w:val="0"/>
  </w:num>
  <w:num w:numId="6" w16cid:durableId="1100369722">
    <w:abstractNumId w:val="4"/>
  </w:num>
  <w:num w:numId="7" w16cid:durableId="1936091117">
    <w:abstractNumId w:val="10"/>
  </w:num>
  <w:num w:numId="8" w16cid:durableId="1057821518">
    <w:abstractNumId w:val="9"/>
  </w:num>
  <w:num w:numId="9" w16cid:durableId="376588689">
    <w:abstractNumId w:val="8"/>
  </w:num>
  <w:num w:numId="10" w16cid:durableId="1659381393">
    <w:abstractNumId w:val="1"/>
  </w:num>
  <w:num w:numId="11" w16cid:durableId="892621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91"/>
    <w:rsid w:val="00010503"/>
    <w:rsid w:val="0001194E"/>
    <w:rsid w:val="000226E9"/>
    <w:rsid w:val="0002629A"/>
    <w:rsid w:val="00042BF9"/>
    <w:rsid w:val="00051610"/>
    <w:rsid w:val="00053B95"/>
    <w:rsid w:val="00060A14"/>
    <w:rsid w:val="00061BD0"/>
    <w:rsid w:val="00072393"/>
    <w:rsid w:val="000749E1"/>
    <w:rsid w:val="00077F60"/>
    <w:rsid w:val="000B5DD9"/>
    <w:rsid w:val="000B732C"/>
    <w:rsid w:val="000D5750"/>
    <w:rsid w:val="000E1F04"/>
    <w:rsid w:val="000F1E1C"/>
    <w:rsid w:val="00120268"/>
    <w:rsid w:val="00134D00"/>
    <w:rsid w:val="0014226F"/>
    <w:rsid w:val="0015589E"/>
    <w:rsid w:val="00174AE0"/>
    <w:rsid w:val="001C3379"/>
    <w:rsid w:val="001D308F"/>
    <w:rsid w:val="001E4D8D"/>
    <w:rsid w:val="001E7F08"/>
    <w:rsid w:val="00204E77"/>
    <w:rsid w:val="002060A2"/>
    <w:rsid w:val="00222498"/>
    <w:rsid w:val="002818DD"/>
    <w:rsid w:val="00291C0A"/>
    <w:rsid w:val="002C1C97"/>
    <w:rsid w:val="002C3D9C"/>
    <w:rsid w:val="002D1E74"/>
    <w:rsid w:val="002D45F6"/>
    <w:rsid w:val="00324257"/>
    <w:rsid w:val="00342DA8"/>
    <w:rsid w:val="0034337C"/>
    <w:rsid w:val="0034426D"/>
    <w:rsid w:val="003478C7"/>
    <w:rsid w:val="00356CE2"/>
    <w:rsid w:val="00387940"/>
    <w:rsid w:val="003A5292"/>
    <w:rsid w:val="003B420B"/>
    <w:rsid w:val="003B4D1D"/>
    <w:rsid w:val="003C2DC9"/>
    <w:rsid w:val="003D35DD"/>
    <w:rsid w:val="003E5204"/>
    <w:rsid w:val="003E76D4"/>
    <w:rsid w:val="00413EC6"/>
    <w:rsid w:val="00461445"/>
    <w:rsid w:val="00463CC9"/>
    <w:rsid w:val="00474B76"/>
    <w:rsid w:val="004C2B52"/>
    <w:rsid w:val="004D30E5"/>
    <w:rsid w:val="004F71C9"/>
    <w:rsid w:val="00501F26"/>
    <w:rsid w:val="00512D33"/>
    <w:rsid w:val="0051410F"/>
    <w:rsid w:val="005245EA"/>
    <w:rsid w:val="00527B64"/>
    <w:rsid w:val="00546207"/>
    <w:rsid w:val="00562488"/>
    <w:rsid w:val="00567B65"/>
    <w:rsid w:val="00574179"/>
    <w:rsid w:val="00581A9C"/>
    <w:rsid w:val="00585BAD"/>
    <w:rsid w:val="005A2508"/>
    <w:rsid w:val="005A3E2C"/>
    <w:rsid w:val="005E27E6"/>
    <w:rsid w:val="005F2301"/>
    <w:rsid w:val="00601DCC"/>
    <w:rsid w:val="00621909"/>
    <w:rsid w:val="006319BB"/>
    <w:rsid w:val="006369DC"/>
    <w:rsid w:val="0064091E"/>
    <w:rsid w:val="00644837"/>
    <w:rsid w:val="00654EE7"/>
    <w:rsid w:val="006A6C6F"/>
    <w:rsid w:val="0070409A"/>
    <w:rsid w:val="00723767"/>
    <w:rsid w:val="007333F4"/>
    <w:rsid w:val="007557FC"/>
    <w:rsid w:val="00756D79"/>
    <w:rsid w:val="0075786B"/>
    <w:rsid w:val="00772499"/>
    <w:rsid w:val="007A68C7"/>
    <w:rsid w:val="007B7EB0"/>
    <w:rsid w:val="007C6161"/>
    <w:rsid w:val="007D560E"/>
    <w:rsid w:val="007E1E40"/>
    <w:rsid w:val="007F45AA"/>
    <w:rsid w:val="008370B9"/>
    <w:rsid w:val="008452FB"/>
    <w:rsid w:val="00855EBF"/>
    <w:rsid w:val="008625E9"/>
    <w:rsid w:val="0087758F"/>
    <w:rsid w:val="0089127F"/>
    <w:rsid w:val="008B265C"/>
    <w:rsid w:val="008C402C"/>
    <w:rsid w:val="008D3400"/>
    <w:rsid w:val="008D4BD1"/>
    <w:rsid w:val="008D5491"/>
    <w:rsid w:val="008E22F3"/>
    <w:rsid w:val="008E5DBB"/>
    <w:rsid w:val="008F6958"/>
    <w:rsid w:val="00910E59"/>
    <w:rsid w:val="009257FD"/>
    <w:rsid w:val="00930EC1"/>
    <w:rsid w:val="00935909"/>
    <w:rsid w:val="00935ECC"/>
    <w:rsid w:val="00945B94"/>
    <w:rsid w:val="00946726"/>
    <w:rsid w:val="00954611"/>
    <w:rsid w:val="00965303"/>
    <w:rsid w:val="00973ACD"/>
    <w:rsid w:val="00973BA7"/>
    <w:rsid w:val="0097478A"/>
    <w:rsid w:val="009764DA"/>
    <w:rsid w:val="009833E5"/>
    <w:rsid w:val="009A0924"/>
    <w:rsid w:val="009A5778"/>
    <w:rsid w:val="009C3EF0"/>
    <w:rsid w:val="009C3F04"/>
    <w:rsid w:val="009E0F6B"/>
    <w:rsid w:val="00A02113"/>
    <w:rsid w:val="00A03C87"/>
    <w:rsid w:val="00A0448E"/>
    <w:rsid w:val="00A06420"/>
    <w:rsid w:val="00A30EEB"/>
    <w:rsid w:val="00A6748A"/>
    <w:rsid w:val="00A81A0E"/>
    <w:rsid w:val="00A87D98"/>
    <w:rsid w:val="00AB705C"/>
    <w:rsid w:val="00AD7385"/>
    <w:rsid w:val="00AD7EEB"/>
    <w:rsid w:val="00AE5360"/>
    <w:rsid w:val="00AF0258"/>
    <w:rsid w:val="00AF6082"/>
    <w:rsid w:val="00B0685E"/>
    <w:rsid w:val="00B06D54"/>
    <w:rsid w:val="00B07C3B"/>
    <w:rsid w:val="00B07DF0"/>
    <w:rsid w:val="00B14630"/>
    <w:rsid w:val="00B26801"/>
    <w:rsid w:val="00B46A0C"/>
    <w:rsid w:val="00B562D8"/>
    <w:rsid w:val="00B75197"/>
    <w:rsid w:val="00B75956"/>
    <w:rsid w:val="00B82AC1"/>
    <w:rsid w:val="00B93195"/>
    <w:rsid w:val="00BA1400"/>
    <w:rsid w:val="00BA2FF4"/>
    <w:rsid w:val="00BB4326"/>
    <w:rsid w:val="00BC3643"/>
    <w:rsid w:val="00BC4456"/>
    <w:rsid w:val="00BD3D69"/>
    <w:rsid w:val="00BE417E"/>
    <w:rsid w:val="00BF74BE"/>
    <w:rsid w:val="00C22904"/>
    <w:rsid w:val="00C278DE"/>
    <w:rsid w:val="00C42B00"/>
    <w:rsid w:val="00C53570"/>
    <w:rsid w:val="00C5708C"/>
    <w:rsid w:val="00C73A02"/>
    <w:rsid w:val="00C83431"/>
    <w:rsid w:val="00C902D5"/>
    <w:rsid w:val="00C9074E"/>
    <w:rsid w:val="00CA0313"/>
    <w:rsid w:val="00CB2524"/>
    <w:rsid w:val="00CB69AF"/>
    <w:rsid w:val="00CC27F1"/>
    <w:rsid w:val="00CC7093"/>
    <w:rsid w:val="00CD3C97"/>
    <w:rsid w:val="00CD6ECE"/>
    <w:rsid w:val="00CD7C5F"/>
    <w:rsid w:val="00CE24A9"/>
    <w:rsid w:val="00CF0610"/>
    <w:rsid w:val="00CF3D81"/>
    <w:rsid w:val="00D17617"/>
    <w:rsid w:val="00D320C9"/>
    <w:rsid w:val="00D51278"/>
    <w:rsid w:val="00D725EA"/>
    <w:rsid w:val="00D75B1B"/>
    <w:rsid w:val="00D77F99"/>
    <w:rsid w:val="00D81593"/>
    <w:rsid w:val="00D927BC"/>
    <w:rsid w:val="00D94938"/>
    <w:rsid w:val="00DA625B"/>
    <w:rsid w:val="00DB6319"/>
    <w:rsid w:val="00DD7728"/>
    <w:rsid w:val="00DE05FE"/>
    <w:rsid w:val="00DE485B"/>
    <w:rsid w:val="00E1229E"/>
    <w:rsid w:val="00E12F8E"/>
    <w:rsid w:val="00E55A26"/>
    <w:rsid w:val="00E576ED"/>
    <w:rsid w:val="00E6004E"/>
    <w:rsid w:val="00E8390B"/>
    <w:rsid w:val="00EA6C09"/>
    <w:rsid w:val="00EC0FF8"/>
    <w:rsid w:val="00ED1EDC"/>
    <w:rsid w:val="00EF21BE"/>
    <w:rsid w:val="00EF7914"/>
    <w:rsid w:val="00F068B6"/>
    <w:rsid w:val="00F101A3"/>
    <w:rsid w:val="00F2552A"/>
    <w:rsid w:val="00F26A43"/>
    <w:rsid w:val="00F36101"/>
    <w:rsid w:val="00F36B20"/>
    <w:rsid w:val="00F41D4A"/>
    <w:rsid w:val="00F45B74"/>
    <w:rsid w:val="00F60461"/>
    <w:rsid w:val="00F63055"/>
    <w:rsid w:val="00F85039"/>
    <w:rsid w:val="00F925BC"/>
    <w:rsid w:val="00FB2E92"/>
    <w:rsid w:val="00FC4C6F"/>
    <w:rsid w:val="00FD0336"/>
    <w:rsid w:val="02DE86B7"/>
    <w:rsid w:val="032F099C"/>
    <w:rsid w:val="04D5CFEA"/>
    <w:rsid w:val="0527806A"/>
    <w:rsid w:val="05565F99"/>
    <w:rsid w:val="0D70DAE3"/>
    <w:rsid w:val="1059444E"/>
    <w:rsid w:val="1148478C"/>
    <w:rsid w:val="115A3ABD"/>
    <w:rsid w:val="12DFB935"/>
    <w:rsid w:val="18D3BC95"/>
    <w:rsid w:val="198BB0DE"/>
    <w:rsid w:val="1CDADBC7"/>
    <w:rsid w:val="204A54C6"/>
    <w:rsid w:val="2297067D"/>
    <w:rsid w:val="25A5F1B5"/>
    <w:rsid w:val="25E8043E"/>
    <w:rsid w:val="264E1C95"/>
    <w:rsid w:val="26E8250A"/>
    <w:rsid w:val="28B69DC1"/>
    <w:rsid w:val="29C699EC"/>
    <w:rsid w:val="2D192625"/>
    <w:rsid w:val="2FA9D7F9"/>
    <w:rsid w:val="3190E17C"/>
    <w:rsid w:val="31B7F753"/>
    <w:rsid w:val="347953F5"/>
    <w:rsid w:val="375AC328"/>
    <w:rsid w:val="37C99398"/>
    <w:rsid w:val="3AD49DCB"/>
    <w:rsid w:val="3DBCF5A2"/>
    <w:rsid w:val="3F331E4E"/>
    <w:rsid w:val="3FC0DE5D"/>
    <w:rsid w:val="4163CDBD"/>
    <w:rsid w:val="45D0C9FA"/>
    <w:rsid w:val="4A14786A"/>
    <w:rsid w:val="4A5BE208"/>
    <w:rsid w:val="4AD58B69"/>
    <w:rsid w:val="4CD0AEAE"/>
    <w:rsid w:val="4EE1CBA4"/>
    <w:rsid w:val="50860965"/>
    <w:rsid w:val="51C718D5"/>
    <w:rsid w:val="56A10CBD"/>
    <w:rsid w:val="59347642"/>
    <w:rsid w:val="595F3FF0"/>
    <w:rsid w:val="5A814701"/>
    <w:rsid w:val="5B784903"/>
    <w:rsid w:val="5BF3BAEA"/>
    <w:rsid w:val="5E234FD1"/>
    <w:rsid w:val="60864752"/>
    <w:rsid w:val="64F099A5"/>
    <w:rsid w:val="65480D16"/>
    <w:rsid w:val="6935DE1C"/>
    <w:rsid w:val="719EB0C4"/>
    <w:rsid w:val="73A9C434"/>
    <w:rsid w:val="774D2992"/>
    <w:rsid w:val="7A37DAD5"/>
    <w:rsid w:val="7B9544E4"/>
    <w:rsid w:val="7F45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97A33E"/>
  <w15:docId w15:val="{66FA25E8-FAA3-4D10-B10D-853C061D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3D69"/>
    <w:rPr>
      <w:rFonts w:ascii="Gill Sans MT" w:hAnsi="Gill Sans MT" w:eastAsia="Gill Sans MT" w:cs="Gill Sans MT"/>
      <w:lang w:val="es-ES"/>
    </w:rPr>
  </w:style>
  <w:style w:type="paragraph" w:styleId="Heading1">
    <w:name w:val="heading 1"/>
    <w:basedOn w:val="Normal"/>
    <w:link w:val="Heading1Char"/>
    <w:uiPriority w:val="9"/>
    <w:qFormat/>
    <w:pPr>
      <w:ind w:left="1072" w:hanging="63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72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724"/>
      <w:outlineLvl w:val="2"/>
    </w:pPr>
    <w:rPr>
      <w:b/>
      <w:bCs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724"/>
    </w:pPr>
    <w:rPr>
      <w:rFonts w:ascii="Arial Black" w:hAnsi="Arial Black" w:eastAsia="Arial Black" w:cs="Arial Black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72" w:hanging="633"/>
    </w:pPr>
  </w:style>
  <w:style w:type="paragraph" w:styleId="TableParagraph" w:customStyle="1">
    <w:name w:val="Table Paragraph"/>
    <w:basedOn w:val="Normal"/>
    <w:uiPriority w:val="1"/>
    <w:qFormat/>
  </w:style>
  <w:style w:type="character" w:styleId="BodyTextChar" w:customStyle="1">
    <w:name w:val="Body Text Char"/>
    <w:basedOn w:val="DefaultParagraphFont"/>
    <w:link w:val="BodyText"/>
    <w:uiPriority w:val="1"/>
    <w:rsid w:val="00BD3D69"/>
    <w:rPr>
      <w:rFonts w:ascii="Gill Sans MT" w:hAnsi="Gill Sans MT" w:eastAsia="Gill Sans MT" w:cs="Gill Sans MT"/>
      <w:lang w:val="es-ES"/>
    </w:rPr>
  </w:style>
  <w:style w:type="character" w:styleId="Heading1Char" w:customStyle="1">
    <w:name w:val="Heading 1 Char"/>
    <w:basedOn w:val="DefaultParagraphFont"/>
    <w:link w:val="Heading1"/>
    <w:uiPriority w:val="9"/>
    <w:rsid w:val="00EF21BE"/>
    <w:rPr>
      <w:rFonts w:ascii="Gill Sans MT" w:hAnsi="Gill Sans MT" w:eastAsia="Gill Sans MT" w:cs="Gill Sans MT"/>
      <w:b/>
      <w:bCs/>
      <w:sz w:val="24"/>
      <w:szCs w:val="24"/>
      <w:lang w:val="es-ES"/>
    </w:rPr>
  </w:style>
  <w:style w:type="paragraph" w:styleId="Revision">
    <w:name w:val="Revision"/>
    <w:hidden/>
    <w:uiPriority w:val="99"/>
    <w:semiHidden/>
    <w:rsid w:val="006369DC"/>
    <w:pPr>
      <w:widowControl/>
      <w:autoSpaceDE/>
      <w:autoSpaceDN/>
    </w:pPr>
    <w:rPr>
      <w:rFonts w:ascii="Gill Sans MT" w:hAnsi="Gill Sans MT" w:eastAsia="Gill Sans MT" w:cs="Gill Sans MT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7C6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16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C6161"/>
    <w:rPr>
      <w:rFonts w:ascii="Gill Sans MT" w:hAnsi="Gill Sans MT" w:eastAsia="Gill Sans MT" w:cs="Gill Sans MT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1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6161"/>
    <w:rPr>
      <w:rFonts w:ascii="Gill Sans MT" w:hAnsi="Gill Sans MT" w:eastAsia="Gill Sans MT" w:cs="Gill Sans MT"/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26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20268"/>
    <w:rPr>
      <w:rFonts w:ascii="Segoe UI" w:hAnsi="Segoe UI" w:eastAsia="Gill Sans MT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BDDA8179944F824FF6CCFF71C8D6" ma:contentTypeVersion="16" ma:contentTypeDescription="Create a new document." ma:contentTypeScope="" ma:versionID="764cf32cd54a137151cdf848e16b8787">
  <xsd:schema xmlns:xsd="http://www.w3.org/2001/XMLSchema" xmlns:xs="http://www.w3.org/2001/XMLSchema" xmlns:p="http://schemas.microsoft.com/office/2006/metadata/properties" xmlns:ns2="9dc39a08-d425-49b9-bdf8-d16d0b30ca64" xmlns:ns3="cbd85dd7-dc6a-469c-b59f-a7160643d3f0" targetNamespace="http://schemas.microsoft.com/office/2006/metadata/properties" ma:root="true" ma:fieldsID="5e0c6958fb8449a51f61b3e46de44afc" ns2:_="" ns3:_="">
    <xsd:import namespace="9dc39a08-d425-49b9-bdf8-d16d0b30ca64"/>
    <xsd:import namespace="cbd85dd7-dc6a-469c-b59f-a7160643d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39a08-d425-49b9-bdf8-d16d0b30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5dd7-dc6a-469c-b59f-a7160643d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e97dc7-2d27-43cd-a9d1-a2ed83b2b1b3}" ma:internalName="TaxCatchAll" ma:showField="CatchAllData" ma:web="cbd85dd7-dc6a-469c-b59f-a7160643d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c39a08-d425-49b9-bdf8-d16d0b30ca64">
      <Terms xmlns="http://schemas.microsoft.com/office/infopath/2007/PartnerControls"/>
    </lcf76f155ced4ddcb4097134ff3c332f>
    <TaxCatchAll xmlns="cbd85dd7-dc6a-469c-b59f-a7160643d3f0" xsi:nil="true"/>
  </documentManagement>
</p:properties>
</file>

<file path=customXml/itemProps1.xml><?xml version="1.0" encoding="utf-8"?>
<ds:datastoreItem xmlns:ds="http://schemas.openxmlformats.org/officeDocument/2006/customXml" ds:itemID="{6B938207-8763-48E1-9DB5-F7361D46C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1736C-22AB-4713-AABF-A0E00045E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39a08-d425-49b9-bdf8-d16d0b30ca64"/>
    <ds:schemaRef ds:uri="cbd85dd7-dc6a-469c-b59f-a7160643d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B18E9-406E-42E6-985E-F212A408EC20}">
  <ds:schemaRefs>
    <ds:schemaRef ds:uri="http://schemas.microsoft.com/office/2006/metadata/properties"/>
    <ds:schemaRef ds:uri="http://schemas.microsoft.com/office/infopath/2007/PartnerControls"/>
    <ds:schemaRef ds:uri="9dc39a08-d425-49b9-bdf8-d16d0b30ca64"/>
    <ds:schemaRef ds:uri="cbd85dd7-dc6a-469c-b59f-a7160643d3f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State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Formulario de Postulación - HAYES AGOSTO 2024 PRESENCIAL - Formularios de Google</dc:title>
  <dc:subject/>
  <dc:creator>Cazal, Maria T (Teresa) (Asuncion)</dc:creator>
  <keywords/>
  <lastModifiedBy>Cazal, Maria T (Teresa) (Asuncion)</lastModifiedBy>
  <revision>5</revision>
  <dcterms:created xsi:type="dcterms:W3CDTF">2025-01-14T11:41:00.0000000Z</dcterms:created>
  <dcterms:modified xsi:type="dcterms:W3CDTF">2025-02-05T12:18:48.2942639Z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2024-12-23T00:00:00Z</vt:filetime>
  </property>
  <property fmtid="{D5CDD505-2E9C-101B-9397-08002B2CF9AE}" pid="5" name="Producer">
    <vt:lpwstr>Skia/PDF m131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SetDate">
    <vt:lpwstr>2024-12-23T18:06:24Z</vt:lpwstr>
  </property>
  <property fmtid="{D5CDD505-2E9C-101B-9397-08002B2CF9AE}" pid="8" name="MSIP_Label_1665d9ee-429a-4d5f-97cc-cfb56e044a6e_Method">
    <vt:lpwstr>Privileged</vt:lpwstr>
  </property>
  <property fmtid="{D5CDD505-2E9C-101B-9397-08002B2CF9AE}" pid="9" name="MSIP_Label_1665d9ee-429a-4d5f-97cc-cfb56e044a6e_Name">
    <vt:lpwstr>1665d9ee-429a-4d5f-97cc-cfb56e044a6e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ActionId">
    <vt:lpwstr>40cd513e-daff-42a8-ab76-537af4bbb4f8</vt:lpwstr>
  </property>
  <property fmtid="{D5CDD505-2E9C-101B-9397-08002B2CF9AE}" pid="12" name="MSIP_Label_1665d9ee-429a-4d5f-97cc-cfb56e044a6e_ContentBits">
    <vt:lpwstr>0</vt:lpwstr>
  </property>
  <property fmtid="{D5CDD505-2E9C-101B-9397-08002B2CF9AE}" pid="13" name="ContentTypeId">
    <vt:lpwstr>0x010100D770BDDA8179944F824FF6CCFF71C8D6</vt:lpwstr>
  </property>
  <property fmtid="{D5CDD505-2E9C-101B-9397-08002B2CF9AE}" pid="14" name="MediaServiceImageTags">
    <vt:lpwstr/>
  </property>
  <property fmtid="{D5CDD505-2E9C-101B-9397-08002B2CF9AE}" pid="15" name="GrammarlyDocumentId">
    <vt:lpwstr>a37fb6a220a90de5c123ab266f2bc875872134041d413e856bb8ccbc77211de9</vt:lpwstr>
  </property>
</Properties>
</file>